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79C26" w14:textId="0988EA98" w:rsidR="00FA0B42" w:rsidRDefault="00A729BB">
      <w:pPr>
        <w:tabs>
          <w:tab w:val="left" w:pos="11766"/>
        </w:tabs>
        <w:spacing w:after="90" w:line="320" w:lineRule="exact"/>
        <w:ind w:left="-284" w:right="720"/>
        <w:jc w:val="center"/>
      </w:pPr>
      <w:r>
        <w:rPr>
          <w:rFonts w:ascii="標楷體" w:eastAsia="標楷體" w:hAnsi="標楷體"/>
          <w:sz w:val="36"/>
        </w:rPr>
        <w:t>國立中興大學114學年度第</w:t>
      </w:r>
      <w:r w:rsidR="00B619A8">
        <w:rPr>
          <w:rFonts w:ascii="標楷體" w:eastAsia="標楷體" w:hAnsi="標楷體" w:hint="eastAsia"/>
          <w:sz w:val="36"/>
        </w:rPr>
        <w:t>2</w:t>
      </w:r>
      <w:r>
        <w:rPr>
          <w:rFonts w:ascii="標楷體" w:eastAsia="標楷體" w:hAnsi="標楷體"/>
          <w:sz w:val="36"/>
        </w:rPr>
        <w:t>學期</w:t>
      </w:r>
      <w:r>
        <w:rPr>
          <w:rFonts w:ascii="標楷體" w:eastAsia="標楷體" w:hAnsi="標楷體"/>
          <w:sz w:val="36"/>
          <w:shd w:val="clear" w:color="auto" w:fill="FFFFFF"/>
        </w:rPr>
        <w:t>碩士在職專班與一般碩士班</w:t>
      </w:r>
      <w:r>
        <w:rPr>
          <w:rFonts w:ascii="標楷體" w:eastAsia="標楷體" w:hAnsi="標楷體"/>
          <w:sz w:val="36"/>
        </w:rPr>
        <w:t>學生互選課申請單</w:t>
      </w:r>
    </w:p>
    <w:p w14:paraId="43FE4CEC" w14:textId="69C51C3A" w:rsidR="00FA0B42" w:rsidRDefault="00B619A8">
      <w:pPr>
        <w:tabs>
          <w:tab w:val="left" w:pos="11766"/>
        </w:tabs>
        <w:spacing w:after="181" w:line="320" w:lineRule="exact"/>
        <w:jc w:val="center"/>
      </w:pPr>
      <w:r>
        <w:rPr>
          <w:rFonts w:ascii="標楷體" w:eastAsia="標楷體" w:hAnsi="標楷體"/>
          <w:noProof/>
          <w:sz w:val="28"/>
          <w:szCs w:val="28"/>
        </w:rPr>
        <mc:AlternateContent>
          <mc:Choice Requires="wps">
            <w:drawing>
              <wp:anchor distT="0" distB="0" distL="114300" distR="114300" simplePos="0" relativeHeight="251657728" behindDoc="1" locked="0" layoutInCell="1" allowOverlap="1" wp14:anchorId="357C18FB" wp14:editId="4599E962">
                <wp:simplePos x="0" y="0"/>
                <wp:positionH relativeFrom="margin">
                  <wp:align>center</wp:align>
                </wp:positionH>
                <wp:positionV relativeFrom="paragraph">
                  <wp:posOffset>219710</wp:posOffset>
                </wp:positionV>
                <wp:extent cx="8480429" cy="707388"/>
                <wp:effectExtent l="0" t="0" r="15875" b="17145"/>
                <wp:wrapNone/>
                <wp:docPr id="1" name="AutoShape 3"/>
                <wp:cNvGraphicFramePr/>
                <a:graphic xmlns:a="http://schemas.openxmlformats.org/drawingml/2006/main">
                  <a:graphicData uri="http://schemas.microsoft.com/office/word/2010/wordprocessingShape">
                    <wps:wsp>
                      <wps:cNvSpPr/>
                      <wps:spPr>
                        <a:xfrm>
                          <a:off x="0" y="0"/>
                          <a:ext cx="8480429" cy="70738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9528" cap="flat">
                          <a:solidFill>
                            <a:srgbClr val="FFFFFF"/>
                          </a:solidFill>
                          <a:prstDash val="solid"/>
                          <a:round/>
                        </a:ln>
                      </wps:spPr>
                      <wps:txbx>
                        <w:txbxContent>
                          <w:p w14:paraId="7CB30ECE" w14:textId="7228C4E9" w:rsidR="00FA0B42" w:rsidRDefault="00A729BB">
                            <w:r>
                              <w:rPr>
                                <w:color w:val="FF0000"/>
                                <w:shd w:val="clear" w:color="auto" w:fill="FFFFFF"/>
                              </w:rPr>
                              <w:t>※</w:t>
                            </w:r>
                            <w:r>
                              <w:rPr>
                                <w:color w:val="FF0000"/>
                                <w:shd w:val="clear" w:color="auto" w:fill="FFFFFF"/>
                              </w:rPr>
                              <w:t>申請期限：</w:t>
                            </w:r>
                            <w:r w:rsidR="00B619A8" w:rsidRPr="00B619A8">
                              <w:rPr>
                                <w:rStyle w:val="style8"/>
                                <w:rFonts w:ascii="Arial" w:hAnsi="Arial" w:cs="Arial" w:hint="eastAsia"/>
                                <w:color w:val="FF0000"/>
                                <w:shd w:val="clear" w:color="auto" w:fill="FFFFFF"/>
                              </w:rPr>
                              <w:t>115</w:t>
                            </w:r>
                            <w:r w:rsidR="00B619A8" w:rsidRPr="00B619A8">
                              <w:rPr>
                                <w:rStyle w:val="style8"/>
                                <w:rFonts w:ascii="Arial" w:hAnsi="Arial" w:cs="Arial" w:hint="eastAsia"/>
                                <w:color w:val="FF0000"/>
                                <w:shd w:val="clear" w:color="auto" w:fill="FFFFFF"/>
                              </w:rPr>
                              <w:t>年</w:t>
                            </w:r>
                            <w:r w:rsidR="00B619A8" w:rsidRPr="00B619A8">
                              <w:rPr>
                                <w:rStyle w:val="style8"/>
                                <w:rFonts w:ascii="Arial" w:hAnsi="Arial" w:cs="Arial" w:hint="eastAsia"/>
                                <w:color w:val="FF0000"/>
                                <w:shd w:val="clear" w:color="auto" w:fill="FFFFFF"/>
                              </w:rPr>
                              <w:t>1</w:t>
                            </w:r>
                            <w:r w:rsidR="00B619A8" w:rsidRPr="00B619A8">
                              <w:rPr>
                                <w:rStyle w:val="style8"/>
                                <w:rFonts w:ascii="Arial" w:hAnsi="Arial" w:cs="Arial" w:hint="eastAsia"/>
                                <w:color w:val="FF0000"/>
                                <w:shd w:val="clear" w:color="auto" w:fill="FFFFFF"/>
                              </w:rPr>
                              <w:t>月</w:t>
                            </w:r>
                            <w:r w:rsidR="00B619A8" w:rsidRPr="00B619A8">
                              <w:rPr>
                                <w:rStyle w:val="style8"/>
                                <w:rFonts w:ascii="Arial" w:hAnsi="Arial" w:cs="Arial" w:hint="eastAsia"/>
                                <w:color w:val="FF0000"/>
                                <w:shd w:val="clear" w:color="auto" w:fill="FFFFFF"/>
                              </w:rPr>
                              <w:t>26</w:t>
                            </w:r>
                            <w:r w:rsidR="00B619A8" w:rsidRPr="00B619A8">
                              <w:rPr>
                                <w:rStyle w:val="style8"/>
                                <w:rFonts w:ascii="Arial" w:hAnsi="Arial" w:cs="Arial" w:hint="eastAsia"/>
                                <w:color w:val="FF0000"/>
                                <w:shd w:val="clear" w:color="auto" w:fill="FFFFFF"/>
                              </w:rPr>
                              <w:t>日至</w:t>
                            </w:r>
                            <w:r w:rsidR="00B619A8" w:rsidRPr="00B619A8">
                              <w:rPr>
                                <w:rStyle w:val="style8"/>
                                <w:rFonts w:ascii="Arial" w:hAnsi="Arial" w:cs="Arial" w:hint="eastAsia"/>
                                <w:color w:val="FF0000"/>
                                <w:shd w:val="clear" w:color="auto" w:fill="FFFFFF"/>
                              </w:rPr>
                              <w:t>115</w:t>
                            </w:r>
                            <w:r w:rsidR="00B619A8" w:rsidRPr="00B619A8">
                              <w:rPr>
                                <w:rStyle w:val="style8"/>
                                <w:rFonts w:ascii="Arial" w:hAnsi="Arial" w:cs="Arial" w:hint="eastAsia"/>
                                <w:color w:val="FF0000"/>
                                <w:shd w:val="clear" w:color="auto" w:fill="FFFFFF"/>
                              </w:rPr>
                              <w:t>年</w:t>
                            </w:r>
                            <w:r w:rsidR="00B619A8" w:rsidRPr="00B619A8">
                              <w:rPr>
                                <w:rStyle w:val="style8"/>
                                <w:rFonts w:ascii="Arial" w:hAnsi="Arial" w:cs="Arial" w:hint="eastAsia"/>
                                <w:color w:val="FF0000"/>
                                <w:shd w:val="clear" w:color="auto" w:fill="FFFFFF"/>
                              </w:rPr>
                              <w:t>3</w:t>
                            </w:r>
                            <w:r w:rsidR="00B619A8" w:rsidRPr="00B619A8">
                              <w:rPr>
                                <w:rStyle w:val="style8"/>
                                <w:rFonts w:ascii="Arial" w:hAnsi="Arial" w:cs="Arial" w:hint="eastAsia"/>
                                <w:color w:val="FF0000"/>
                                <w:shd w:val="clear" w:color="auto" w:fill="FFFFFF"/>
                              </w:rPr>
                              <w:t>月</w:t>
                            </w:r>
                            <w:r w:rsidR="00B619A8" w:rsidRPr="00B619A8">
                              <w:rPr>
                                <w:rStyle w:val="style8"/>
                                <w:rFonts w:ascii="Arial" w:hAnsi="Arial" w:cs="Arial" w:hint="eastAsia"/>
                                <w:color w:val="FF0000"/>
                                <w:shd w:val="clear" w:color="auto" w:fill="FFFFFF"/>
                              </w:rPr>
                              <w:t>6</w:t>
                            </w:r>
                            <w:r w:rsidR="00B619A8" w:rsidRPr="00B619A8">
                              <w:rPr>
                                <w:rStyle w:val="style8"/>
                                <w:rFonts w:ascii="Arial" w:hAnsi="Arial" w:cs="Arial" w:hint="eastAsia"/>
                                <w:color w:val="FF0000"/>
                                <w:shd w:val="clear" w:color="auto" w:fill="FFFFFF"/>
                              </w:rPr>
                              <w:t>日下午</w:t>
                            </w:r>
                            <w:r w:rsidR="00B619A8" w:rsidRPr="00B619A8">
                              <w:rPr>
                                <w:rStyle w:val="style8"/>
                                <w:rFonts w:ascii="Arial" w:hAnsi="Arial" w:cs="Arial" w:hint="eastAsia"/>
                                <w:color w:val="FF0000"/>
                                <w:shd w:val="clear" w:color="auto" w:fill="FFFFFF"/>
                              </w:rPr>
                              <w:t>5</w:t>
                            </w:r>
                            <w:r w:rsidR="00B619A8" w:rsidRPr="00B619A8">
                              <w:rPr>
                                <w:rStyle w:val="style8"/>
                                <w:rFonts w:ascii="Arial" w:hAnsi="Arial" w:cs="Arial" w:hint="eastAsia"/>
                                <w:color w:val="FF0000"/>
                                <w:shd w:val="clear" w:color="auto" w:fill="FFFFFF"/>
                              </w:rPr>
                              <w:t>時止</w:t>
                            </w:r>
                            <w:r>
                              <w:rPr>
                                <w:rStyle w:val="style8"/>
                                <w:rFonts w:ascii="Arial" w:hAnsi="Arial" w:cs="Arial"/>
                                <w:color w:val="FF0000"/>
                                <w:shd w:val="clear" w:color="auto" w:fill="FFFFFF"/>
                              </w:rPr>
                              <w:t>，逾期不予受理。</w:t>
                            </w:r>
                          </w:p>
                          <w:p w14:paraId="7C4C0140" w14:textId="263BF740" w:rsidR="00FA0B42" w:rsidRDefault="00A729BB">
                            <w:r>
                              <w:rPr>
                                <w:rStyle w:val="style8"/>
                                <w:rFonts w:ascii="Arial" w:hAnsi="Arial" w:cs="Arial"/>
                                <w:color w:val="FF0000"/>
                                <w:shd w:val="clear" w:color="auto" w:fill="FFFFFF"/>
                              </w:rPr>
                              <w:t xml:space="preserve">※Period: </w:t>
                            </w:r>
                            <w:r w:rsidR="00B619A8" w:rsidRPr="00B619A8">
                              <w:rPr>
                                <w:rStyle w:val="style8"/>
                                <w:rFonts w:ascii="Arial" w:hAnsi="Arial" w:cs="Arial"/>
                                <w:color w:val="FF0000"/>
                                <w:shd w:val="clear" w:color="auto" w:fill="FFFFFF"/>
                              </w:rPr>
                              <w:t>From January 26th, 2026 to March 6th, 2026 17:00</w:t>
                            </w:r>
                            <w:r>
                              <w:rPr>
                                <w:rStyle w:val="style8"/>
                                <w:rFonts w:ascii="Arial" w:hAnsi="Arial" w:cs="Arial"/>
                                <w:color w:val="FF0000"/>
                                <w:shd w:val="clear" w:color="auto" w:fill="FFFFFF"/>
                              </w:rPr>
                              <w:t xml:space="preserve"> (Applications will not be accepted after the deadline)</w:t>
                            </w:r>
                          </w:p>
                          <w:p w14:paraId="0AD8DD61" w14:textId="77777777" w:rsidR="00FA0B42" w:rsidRDefault="00FA0B42"/>
                        </w:txbxContent>
                      </wps:txbx>
                      <wps:bodyPr vert="horz" wrap="square" lIns="91440" tIns="45720" rIns="91440" bIns="45720" anchor="t" anchorCtr="0" compatLnSpc="0">
                        <a:noAutofit/>
                      </wps:bodyPr>
                    </wps:wsp>
                  </a:graphicData>
                </a:graphic>
              </wp:anchor>
            </w:drawing>
          </mc:Choice>
          <mc:Fallback>
            <w:pict>
              <v:shape w14:anchorId="357C18FB" id="AutoShape 3" o:spid="_x0000_s1026" style="position:absolute;left:0;text-align:left;margin-left:0;margin-top:17.3pt;width:667.75pt;height:55.7pt;z-index:-251658752;visibility:visible;mso-wrap-style:square;mso-wrap-distance-left:9pt;mso-wrap-distance-top:0;mso-wrap-distance-right:9pt;mso-wrap-distance-bottom:0;mso-position-horizontal:center;mso-position-horizontal-relative:margin;mso-position-vertical:absolute;mso-position-vertical-relative:text;v-text-anchor:top" coordsize="8480429,70738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3k2vgYAAAoXAAAOAAAAZHJzL2Uyb0RvYy54bWysmG9vo0YQxt9X6ndY8bLVxSz/ic45ne50&#10;VaVTe+pdPwDBEFvCQIHEuX76PrPAGJi1VFVNFAd7H2ZnfrM7rOftu9dzpV6Krj819d7Rd66jijpv&#10;Dqf6ae/8+e3Tm8RR/ZDVh6xq6mLvfC96593Djz+8vbT3hdccm+pQdApG6v7+0u6d4zC097tdnx+L&#10;c9bfNW1RY7BsunM24G33tDt02QXWz9XOc91od2m6Q9s1edH3+PTjOOg8GPtlWeTD72XZF4Oq9g58&#10;G8xrZ14f6XX38Da7f+qy9njKJzey/+DFOTvVmJRNfcyGTD13J2HqfMq7pm/K4S5vzrumLE95YWJA&#10;NNrdRPP1mLWFiQVw+pYx9f+f2fy3l6/tlw4YLm1/3+OSongtuzP9h3/q1cD6zrCK10Hl+DAJEjfw&#10;UkflGIvd2E8Sorm73p0/98MvRWMsZS+f+2GEfcCVQXVQdXbGmiiRmPJcgftLVintJi79TKlhkV6K&#10;wsCq8ZYaHWGBWAz5S9FlO02wHD1uR8PlaN9vh6PlsIggnkd/2qkw0KkfaoXf2Atd39+awr65MgnC&#10;7TC4X4f9yIKLoWaPvSqFfc08zXiwnUAzSzMuHNCMEdGUMQWSiIg10/z5jXLxW2oxDyOFpIxUmSpp&#10;hrm+u4cJmPGVNMR4jUirMrCIGKsReaoMLSKGS6ElmNEyncd8R78pNgHJY8gk0iERiLYEPCZN0+kI&#10;KD1tyai3Iq4JuV3H0GHPKEarYl4mv9DBqtAxfU5iKjQM36wWwJn2+rzFPQY/CuQsDJ0y4xHOAH9b&#10;Oz5jZxkphYzBzzKkWhpj8rMKq8YTtpi7UUFi94yxs8zqGVOf5kSkgpbPyGfHsHmEX8z8fKrht48/&#10;6Txzp8XlYUvAKVOo8azi2uozfKPCnrCpAmZvVNirrlwtgSDvA70v2AeCvY9JfRFAIOj7IIbnzmaB&#10;BYyfHiKlL2JEDV2UzBIhby0wdAovQGyoa0LE0OcsBwgPQW+Nrbhj55e+ZWsFK+4AahOFa+zxDRVz&#10;N8lB1bLaYupUkAJTkASIkJEbUUBVS4qYtxFF1uIeMnOD9AaFcA0e297qOpO/uh6K5RIy96vviGeT&#10;nZC5kyr0yHn5jI0YvFH5RiVKTcTgjYqKltyrEXMnEJjQGmLE4I0KG9oGImLy45NZrNGIqdMaDWPy&#10;W1SPiKFPImxmKWLms8gnpyQDpj66JDZfxMBHgVhOMbM2M9FD11b+Y4bNMlJu8xsz7lkG4mKPxox7&#10;VmHHixUVr3FjUWwWU7zCHQG23fUVcCOzur5CTjKf6oI4WsSMnJw3Otpe4nQRM3laUxHVNFm0cXKb&#10;aiMZ8yCKMCnW0SbUZIXf6DApltJWJ/jHWDfIylYnMhAjUcjLVsc5MJlKoaFARCqSVSroEBGjXALV&#10;1t4qF0aHOGIZByeD4MUpPRLkpJwJQ/hG+UrWebhRn1NOhLGFQG0VIOU0GLduzJiukwAQCYAghRsY&#10;6ToJmDNBshKRrJSTgEJnDvOJKD0pJ2DW4K7tfAyfvE8B3nKMSFfkUzoUy4dxyuSp9Kam0MnwGHze&#10;9GQGd2080i5jZ7dFhdIuU59FdJ8wxdTNOYTuEhIGfjUkaGuXcRtMqBWu5WuIdpk4yXCX8nVkFa6w&#10;4z6wiCNZMLTL6Ikq6oB28XSXUazgB+aUAKXUMX8yNx45bDrNORgDuXHO0dcvrqPuxk7S1y+wo26x&#10;l9CjeJq7ENlxbkzkr/XUmcCVyqiB5eeHwLR1Wiwd9DyOuaPQ7RgoSBiBjhoZLHeX2s5IX/IbWrvl&#10;x5tqb2m7stge/Zki6ND4opZXqQkrul7jBRpfuMA6Ru8LF9Oia7OBIFAodEn/z81L8a0xnwwUeBkg&#10;24i8xIl1jP2qyLr8W6Muf2CUjqpHc4E5+uE9MSwDrKf+Ml1Ppb2q19axRsg6jkmj9Xl8aRsmjW30&#10;mdg21bjZdjRVo/nedvScDlVkG2fRm7apOBvbVH9nv6kuzraTqYptbNPJ1VAxJQUZmMcXflOxHpks&#10;bNODim1Peyavmr4YXRzTAHucGsruop3WN9Xp8OlUVZSivnt6/FB1CgVn73wyP1OoK1lVq8veSUP6&#10;Kp5n6LWWVTaYVbWS/UtrbdcPH7P+OM5qLNCk2X3XPNeHmTS2ybWvSFfD6+MrBunysTl8/wKviw7r&#10;89h0fzvqgkbs3un/es66wlHVrzU6nakO6IvnYN4EYUyNl2458rgcyeocpmiLYgfT5YcB73AL2q2A&#10;+bn+2ub0njytm/fPQ1OeqC9p3Bw9mt6g4Wo2+dQcpo7u8r1RXVvYD/8AAAD//wMAUEsDBBQABgAI&#10;AAAAIQB01Jv64AAAAAgBAAAPAAAAZHJzL2Rvd25yZXYueG1sTI/BbsIwEETvlfoP1lbqpQK7DURV&#10;GgdVrSp6QgKC6NHEixMRr6PYkPTvMaf2NqtZzbzJF6Nt2QV73ziS8DwVwJAqpxsyEsrt1+QVmA+K&#10;tGodoYRf9LAo7u9ylWk30Bovm2BYDCGfKQl1CF3Gua9qtMpPXYcUvaPrrQrx7A3XvRpiuG35ixAp&#10;t6qh2FCrDj9qrE6bs5XwvUtX+6Vdj8cTlcPy04inH1NK+fgwvr8BCziGv2e44Ud0KCLTwZ1Je9ZK&#10;iEOChGSWAru5STKfAztENUsF8CLn/wcUVwAAAP//AwBQSwECLQAUAAYACAAAACEAtoM4kv4AAADh&#10;AQAAEwAAAAAAAAAAAAAAAAAAAAAAW0NvbnRlbnRfVHlwZXNdLnhtbFBLAQItABQABgAIAAAAIQA4&#10;/SH/1gAAAJQBAAALAAAAAAAAAAAAAAAAAC8BAABfcmVscy8ucmVsc1BLAQItABQABgAIAAAAIQCi&#10;x3k2vgYAAAoXAAAOAAAAAAAAAAAAAAAAAC4CAABkcnMvZTJvRG9jLnhtbFBLAQItABQABgAIAAAA&#10;IQB01Jv64AAAAAgBAAAPAAAAAAAAAAAAAAAAABgJAABkcnMvZG93bnJldi54bWxQSwUGAAAAAAQA&#10;BADzAAAAJQoAAAAA&#10;" adj="-11796480,,5400" path="m117898,at,,235796,235796,117898,,,117898l,589490at,471592,235796,707388,,589490,117898,707388l8362531,707388at8244633,471592,8480429,707388,8362531,707388,8480429,589490l8480429,117898at8244633,,8480429,235796,8480429,117898,8362531,l117898,xe" strokecolor="white" strokeweight=".26467mm">
                <v:stroke joinstyle="round"/>
                <v:formulas/>
                <v:path arrowok="t" o:connecttype="custom" o:connectlocs="4240215,0;8480429,353694;4240215,707388;0,353694" o:connectangles="270,0,90,180" textboxrect="34532,34532,8445897,672856"/>
                <v:textbox>
                  <w:txbxContent>
                    <w:p w14:paraId="7CB30ECE" w14:textId="7228C4E9" w:rsidR="00FA0B42" w:rsidRDefault="00A729BB">
                      <w:r>
                        <w:rPr>
                          <w:color w:val="FF0000"/>
                          <w:shd w:val="clear" w:color="auto" w:fill="FFFFFF"/>
                        </w:rPr>
                        <w:t>※</w:t>
                      </w:r>
                      <w:r>
                        <w:rPr>
                          <w:color w:val="FF0000"/>
                          <w:shd w:val="clear" w:color="auto" w:fill="FFFFFF"/>
                        </w:rPr>
                        <w:t>申請期限：</w:t>
                      </w:r>
                      <w:r w:rsidR="00B619A8" w:rsidRPr="00B619A8">
                        <w:rPr>
                          <w:rStyle w:val="style8"/>
                          <w:rFonts w:ascii="Arial" w:hAnsi="Arial" w:cs="Arial" w:hint="eastAsia"/>
                          <w:color w:val="FF0000"/>
                          <w:shd w:val="clear" w:color="auto" w:fill="FFFFFF"/>
                        </w:rPr>
                        <w:t>115</w:t>
                      </w:r>
                      <w:r w:rsidR="00B619A8" w:rsidRPr="00B619A8">
                        <w:rPr>
                          <w:rStyle w:val="style8"/>
                          <w:rFonts w:ascii="Arial" w:hAnsi="Arial" w:cs="Arial" w:hint="eastAsia"/>
                          <w:color w:val="FF0000"/>
                          <w:shd w:val="clear" w:color="auto" w:fill="FFFFFF"/>
                        </w:rPr>
                        <w:t>年</w:t>
                      </w:r>
                      <w:r w:rsidR="00B619A8" w:rsidRPr="00B619A8">
                        <w:rPr>
                          <w:rStyle w:val="style8"/>
                          <w:rFonts w:ascii="Arial" w:hAnsi="Arial" w:cs="Arial" w:hint="eastAsia"/>
                          <w:color w:val="FF0000"/>
                          <w:shd w:val="clear" w:color="auto" w:fill="FFFFFF"/>
                        </w:rPr>
                        <w:t>1</w:t>
                      </w:r>
                      <w:r w:rsidR="00B619A8" w:rsidRPr="00B619A8">
                        <w:rPr>
                          <w:rStyle w:val="style8"/>
                          <w:rFonts w:ascii="Arial" w:hAnsi="Arial" w:cs="Arial" w:hint="eastAsia"/>
                          <w:color w:val="FF0000"/>
                          <w:shd w:val="clear" w:color="auto" w:fill="FFFFFF"/>
                        </w:rPr>
                        <w:t>月</w:t>
                      </w:r>
                      <w:r w:rsidR="00B619A8" w:rsidRPr="00B619A8">
                        <w:rPr>
                          <w:rStyle w:val="style8"/>
                          <w:rFonts w:ascii="Arial" w:hAnsi="Arial" w:cs="Arial" w:hint="eastAsia"/>
                          <w:color w:val="FF0000"/>
                          <w:shd w:val="clear" w:color="auto" w:fill="FFFFFF"/>
                        </w:rPr>
                        <w:t>26</w:t>
                      </w:r>
                      <w:r w:rsidR="00B619A8" w:rsidRPr="00B619A8">
                        <w:rPr>
                          <w:rStyle w:val="style8"/>
                          <w:rFonts w:ascii="Arial" w:hAnsi="Arial" w:cs="Arial" w:hint="eastAsia"/>
                          <w:color w:val="FF0000"/>
                          <w:shd w:val="clear" w:color="auto" w:fill="FFFFFF"/>
                        </w:rPr>
                        <w:t>日至</w:t>
                      </w:r>
                      <w:r w:rsidR="00B619A8" w:rsidRPr="00B619A8">
                        <w:rPr>
                          <w:rStyle w:val="style8"/>
                          <w:rFonts w:ascii="Arial" w:hAnsi="Arial" w:cs="Arial" w:hint="eastAsia"/>
                          <w:color w:val="FF0000"/>
                          <w:shd w:val="clear" w:color="auto" w:fill="FFFFFF"/>
                        </w:rPr>
                        <w:t>115</w:t>
                      </w:r>
                      <w:r w:rsidR="00B619A8" w:rsidRPr="00B619A8">
                        <w:rPr>
                          <w:rStyle w:val="style8"/>
                          <w:rFonts w:ascii="Arial" w:hAnsi="Arial" w:cs="Arial" w:hint="eastAsia"/>
                          <w:color w:val="FF0000"/>
                          <w:shd w:val="clear" w:color="auto" w:fill="FFFFFF"/>
                        </w:rPr>
                        <w:t>年</w:t>
                      </w:r>
                      <w:r w:rsidR="00B619A8" w:rsidRPr="00B619A8">
                        <w:rPr>
                          <w:rStyle w:val="style8"/>
                          <w:rFonts w:ascii="Arial" w:hAnsi="Arial" w:cs="Arial" w:hint="eastAsia"/>
                          <w:color w:val="FF0000"/>
                          <w:shd w:val="clear" w:color="auto" w:fill="FFFFFF"/>
                        </w:rPr>
                        <w:t>3</w:t>
                      </w:r>
                      <w:r w:rsidR="00B619A8" w:rsidRPr="00B619A8">
                        <w:rPr>
                          <w:rStyle w:val="style8"/>
                          <w:rFonts w:ascii="Arial" w:hAnsi="Arial" w:cs="Arial" w:hint="eastAsia"/>
                          <w:color w:val="FF0000"/>
                          <w:shd w:val="clear" w:color="auto" w:fill="FFFFFF"/>
                        </w:rPr>
                        <w:t>月</w:t>
                      </w:r>
                      <w:r w:rsidR="00B619A8" w:rsidRPr="00B619A8">
                        <w:rPr>
                          <w:rStyle w:val="style8"/>
                          <w:rFonts w:ascii="Arial" w:hAnsi="Arial" w:cs="Arial" w:hint="eastAsia"/>
                          <w:color w:val="FF0000"/>
                          <w:shd w:val="clear" w:color="auto" w:fill="FFFFFF"/>
                        </w:rPr>
                        <w:t>6</w:t>
                      </w:r>
                      <w:r w:rsidR="00B619A8" w:rsidRPr="00B619A8">
                        <w:rPr>
                          <w:rStyle w:val="style8"/>
                          <w:rFonts w:ascii="Arial" w:hAnsi="Arial" w:cs="Arial" w:hint="eastAsia"/>
                          <w:color w:val="FF0000"/>
                          <w:shd w:val="clear" w:color="auto" w:fill="FFFFFF"/>
                        </w:rPr>
                        <w:t>日下午</w:t>
                      </w:r>
                      <w:r w:rsidR="00B619A8" w:rsidRPr="00B619A8">
                        <w:rPr>
                          <w:rStyle w:val="style8"/>
                          <w:rFonts w:ascii="Arial" w:hAnsi="Arial" w:cs="Arial" w:hint="eastAsia"/>
                          <w:color w:val="FF0000"/>
                          <w:shd w:val="clear" w:color="auto" w:fill="FFFFFF"/>
                        </w:rPr>
                        <w:t>5</w:t>
                      </w:r>
                      <w:r w:rsidR="00B619A8" w:rsidRPr="00B619A8">
                        <w:rPr>
                          <w:rStyle w:val="style8"/>
                          <w:rFonts w:ascii="Arial" w:hAnsi="Arial" w:cs="Arial" w:hint="eastAsia"/>
                          <w:color w:val="FF0000"/>
                          <w:shd w:val="clear" w:color="auto" w:fill="FFFFFF"/>
                        </w:rPr>
                        <w:t>時止</w:t>
                      </w:r>
                      <w:r>
                        <w:rPr>
                          <w:rStyle w:val="style8"/>
                          <w:rFonts w:ascii="Arial" w:hAnsi="Arial" w:cs="Arial"/>
                          <w:color w:val="FF0000"/>
                          <w:shd w:val="clear" w:color="auto" w:fill="FFFFFF"/>
                        </w:rPr>
                        <w:t>，逾期不予受理。</w:t>
                      </w:r>
                    </w:p>
                    <w:p w14:paraId="7C4C0140" w14:textId="263BF740" w:rsidR="00FA0B42" w:rsidRDefault="00A729BB">
                      <w:r>
                        <w:rPr>
                          <w:rStyle w:val="style8"/>
                          <w:rFonts w:ascii="Arial" w:hAnsi="Arial" w:cs="Arial"/>
                          <w:color w:val="FF0000"/>
                          <w:shd w:val="clear" w:color="auto" w:fill="FFFFFF"/>
                        </w:rPr>
                        <w:t xml:space="preserve">※Period: </w:t>
                      </w:r>
                      <w:r w:rsidR="00B619A8" w:rsidRPr="00B619A8">
                        <w:rPr>
                          <w:rStyle w:val="style8"/>
                          <w:rFonts w:ascii="Arial" w:hAnsi="Arial" w:cs="Arial"/>
                          <w:color w:val="FF0000"/>
                          <w:shd w:val="clear" w:color="auto" w:fill="FFFFFF"/>
                        </w:rPr>
                        <w:t>From January 26th, 2026 to March 6th, 2026 17:00</w:t>
                      </w:r>
                      <w:r>
                        <w:rPr>
                          <w:rStyle w:val="style8"/>
                          <w:rFonts w:ascii="Arial" w:hAnsi="Arial" w:cs="Arial"/>
                          <w:color w:val="FF0000"/>
                          <w:shd w:val="clear" w:color="auto" w:fill="FFFFFF"/>
                        </w:rPr>
                        <w:t xml:space="preserve"> (Applications will not be accepted after the deadline)</w:t>
                      </w:r>
                    </w:p>
                    <w:p w14:paraId="0AD8DD61" w14:textId="77777777" w:rsidR="00FA0B42" w:rsidRDefault="00FA0B42"/>
                  </w:txbxContent>
                </v:textbox>
                <w10:wrap anchorx="margin"/>
              </v:shape>
            </w:pict>
          </mc:Fallback>
        </mc:AlternateContent>
      </w:r>
      <w:r w:rsidR="00A729BB">
        <w:rPr>
          <w:rFonts w:eastAsia="標楷體"/>
          <w:sz w:val="28"/>
          <w:szCs w:val="28"/>
        </w:rPr>
        <w:t xml:space="preserve">NCHU </w:t>
      </w:r>
      <w:r w:rsidRPr="00B619A8">
        <w:rPr>
          <w:rFonts w:eastAsia="標楷體"/>
          <w:sz w:val="28"/>
          <w:szCs w:val="28"/>
        </w:rPr>
        <w:t>Spring</w:t>
      </w:r>
      <w:r w:rsidR="00A729BB">
        <w:rPr>
          <w:rFonts w:eastAsia="標楷體"/>
          <w:sz w:val="28"/>
          <w:szCs w:val="28"/>
        </w:rPr>
        <w:t xml:space="preserve"> Semester, 2025 Master’s Degree Part-time and Full-time Students Cross Course Selection Application Form</w:t>
      </w:r>
    </w:p>
    <w:p w14:paraId="0745336A" w14:textId="77777777" w:rsidR="00FA0B42" w:rsidRDefault="00FA0B42" w:rsidP="00B619A8">
      <w:pPr>
        <w:tabs>
          <w:tab w:val="left" w:pos="11766"/>
        </w:tabs>
        <w:spacing w:line="320" w:lineRule="exact"/>
        <w:ind w:right="800"/>
        <w:rPr>
          <w:rFonts w:ascii="標楷體" w:eastAsia="標楷體" w:hAnsi="標楷體"/>
          <w:bCs/>
          <w:sz w:val="20"/>
          <w:szCs w:val="20"/>
        </w:rPr>
      </w:pPr>
    </w:p>
    <w:p w14:paraId="22198FCE" w14:textId="250C73D9" w:rsidR="00B619A8" w:rsidRDefault="00B619A8" w:rsidP="00B619A8">
      <w:pPr>
        <w:tabs>
          <w:tab w:val="left" w:pos="11766"/>
        </w:tabs>
        <w:spacing w:line="320" w:lineRule="exact"/>
        <w:ind w:right="800"/>
        <w:rPr>
          <w:rFonts w:ascii="標楷體" w:eastAsia="標楷體" w:hAnsi="標楷體"/>
          <w:bCs/>
          <w:sz w:val="20"/>
          <w:szCs w:val="20"/>
        </w:rPr>
      </w:pPr>
    </w:p>
    <w:p w14:paraId="2A98FC79" w14:textId="77777777" w:rsidR="00B619A8" w:rsidRDefault="00B619A8" w:rsidP="00B619A8">
      <w:pPr>
        <w:tabs>
          <w:tab w:val="left" w:pos="11766"/>
        </w:tabs>
        <w:spacing w:line="320" w:lineRule="exact"/>
        <w:ind w:right="800"/>
        <w:rPr>
          <w:rFonts w:ascii="標楷體" w:eastAsia="標楷體" w:hAnsi="標楷體" w:hint="eastAsia"/>
          <w:bCs/>
          <w:sz w:val="20"/>
          <w:szCs w:val="20"/>
        </w:rPr>
      </w:pPr>
    </w:p>
    <w:p w14:paraId="04D20C34" w14:textId="096D3977" w:rsidR="00FA0B42" w:rsidRDefault="00A729BB">
      <w:pPr>
        <w:spacing w:before="181" w:line="400" w:lineRule="exact"/>
        <w:ind w:left="-125" w:firstLine="159"/>
      </w:pPr>
      <w:r>
        <w:rPr>
          <w:rFonts w:eastAsia="標楷體"/>
          <w:sz w:val="32"/>
        </w:rPr>
        <w:t>隸屬系（所）：</w:t>
      </w:r>
      <w:r>
        <w:rPr>
          <w:rFonts w:eastAsia="標楷體"/>
          <w:sz w:val="32"/>
          <w:u w:val="single"/>
        </w:rPr>
        <w:t xml:space="preserve">                   </w:t>
      </w:r>
      <w:r>
        <w:rPr>
          <w:rFonts w:eastAsia="標楷體"/>
          <w:sz w:val="32"/>
        </w:rPr>
        <w:t>年級：</w:t>
      </w:r>
      <w:r>
        <w:rPr>
          <w:rFonts w:eastAsia="標楷體"/>
          <w:sz w:val="32"/>
          <w:u w:val="single"/>
        </w:rPr>
        <w:t xml:space="preserve"> </w:t>
      </w:r>
      <w:r>
        <w:rPr>
          <w:rFonts w:eastAsia="標楷體"/>
          <w:sz w:val="32"/>
          <w:u w:val="single"/>
        </w:rPr>
        <w:t xml:space="preserve">　</w:t>
      </w:r>
      <w:r>
        <w:rPr>
          <w:rFonts w:eastAsia="標楷體"/>
          <w:sz w:val="32"/>
          <w:u w:val="single"/>
        </w:rPr>
        <w:t xml:space="preserve">   </w:t>
      </w:r>
      <w:r>
        <w:rPr>
          <w:rFonts w:eastAsia="標楷體"/>
          <w:sz w:val="32"/>
        </w:rPr>
        <w:t>學號：</w:t>
      </w:r>
      <w:r>
        <w:rPr>
          <w:rFonts w:eastAsia="標楷體"/>
          <w:sz w:val="32"/>
          <w:u w:val="single"/>
        </w:rPr>
        <w:t xml:space="preserve">         </w:t>
      </w:r>
      <w:r>
        <w:rPr>
          <w:rFonts w:eastAsia="標楷體"/>
          <w:sz w:val="32"/>
          <w:u w:val="single"/>
        </w:rPr>
        <w:t xml:space="preserve">　　</w:t>
      </w:r>
      <w:r>
        <w:rPr>
          <w:rFonts w:eastAsia="標楷體"/>
          <w:sz w:val="32"/>
          <w:u w:val="single"/>
        </w:rPr>
        <w:t xml:space="preserve">     </w:t>
      </w:r>
      <w:r>
        <w:rPr>
          <w:rFonts w:eastAsia="標楷體"/>
          <w:sz w:val="32"/>
        </w:rPr>
        <w:t>姓名：</w:t>
      </w:r>
      <w:r>
        <w:rPr>
          <w:rFonts w:eastAsia="標楷體"/>
          <w:sz w:val="32"/>
          <w:u w:val="single"/>
        </w:rPr>
        <w:t xml:space="preserve">         </w:t>
      </w:r>
      <w:r>
        <w:rPr>
          <w:rFonts w:eastAsia="標楷體"/>
          <w:sz w:val="32"/>
          <w:u w:val="single"/>
        </w:rPr>
        <w:t xml:space="preserve">　　</w:t>
      </w:r>
      <w:r>
        <w:rPr>
          <w:rFonts w:eastAsia="標楷體"/>
          <w:sz w:val="32"/>
          <w:u w:val="single"/>
        </w:rPr>
        <w:t xml:space="preserve">                              </w:t>
      </w:r>
      <w:r>
        <w:rPr>
          <w:rFonts w:ascii="標楷體" w:eastAsia="標楷體" w:hAnsi="標楷體"/>
          <w:bCs/>
          <w:sz w:val="20"/>
          <w:szCs w:val="20"/>
        </w:rPr>
        <w:t>申請日期：</w:t>
      </w:r>
      <w:r>
        <w:rPr>
          <w:rFonts w:ascii="標楷體" w:eastAsia="標楷體" w:hAnsi="標楷體"/>
          <w:bCs/>
          <w:sz w:val="20"/>
          <w:szCs w:val="20"/>
          <w:u w:val="single"/>
        </w:rPr>
        <w:t xml:space="preserve">    </w:t>
      </w:r>
      <w:r>
        <w:rPr>
          <w:rFonts w:ascii="標楷體" w:eastAsia="標楷體" w:hAnsi="標楷體"/>
          <w:bCs/>
          <w:sz w:val="20"/>
          <w:szCs w:val="20"/>
        </w:rPr>
        <w:t>年</w:t>
      </w:r>
      <w:r>
        <w:rPr>
          <w:rFonts w:ascii="標楷體" w:eastAsia="標楷體" w:hAnsi="標楷體"/>
          <w:bCs/>
          <w:sz w:val="20"/>
          <w:szCs w:val="20"/>
          <w:u w:val="single"/>
        </w:rPr>
        <w:t xml:space="preserve">    </w:t>
      </w:r>
      <w:r>
        <w:rPr>
          <w:rFonts w:ascii="標楷體" w:eastAsia="標楷體" w:hAnsi="標楷體"/>
          <w:bCs/>
          <w:sz w:val="20"/>
          <w:szCs w:val="20"/>
        </w:rPr>
        <w:t>月</w:t>
      </w:r>
      <w:r>
        <w:rPr>
          <w:rFonts w:ascii="標楷體" w:eastAsia="標楷體" w:hAnsi="標楷體"/>
          <w:bCs/>
          <w:sz w:val="20"/>
          <w:szCs w:val="20"/>
          <w:u w:val="single"/>
        </w:rPr>
        <w:t xml:space="preserve">    </w:t>
      </w:r>
      <w:r>
        <w:rPr>
          <w:rFonts w:ascii="標楷體" w:eastAsia="標楷體" w:hAnsi="標楷體"/>
          <w:bCs/>
          <w:sz w:val="20"/>
          <w:szCs w:val="20"/>
        </w:rPr>
        <w:t>日</w:t>
      </w:r>
    </w:p>
    <w:p w14:paraId="092ADE31" w14:textId="7107B447" w:rsidR="00FA0B42" w:rsidRDefault="00A729BB">
      <w:pPr>
        <w:spacing w:line="400" w:lineRule="exact"/>
        <w:ind w:firstLine="280"/>
      </w:pPr>
      <w:r>
        <w:rPr>
          <w:rFonts w:eastAsia="標楷體"/>
          <w:sz w:val="28"/>
          <w:szCs w:val="28"/>
        </w:rPr>
        <w:t>Department                               Grade             Student ID</w:t>
      </w:r>
      <w:r>
        <w:rPr>
          <w:rFonts w:eastAsia="標楷體"/>
          <w:bCs/>
          <w:sz w:val="20"/>
          <w:szCs w:val="20"/>
        </w:rPr>
        <w:t xml:space="preserve">                                </w:t>
      </w:r>
      <w:r>
        <w:rPr>
          <w:rFonts w:eastAsia="標楷體"/>
          <w:sz w:val="28"/>
          <w:szCs w:val="28"/>
        </w:rPr>
        <w:t xml:space="preserve"> Name                                          </w:t>
      </w:r>
      <w:r>
        <w:rPr>
          <w:rFonts w:eastAsia="標楷體"/>
          <w:bCs/>
          <w:sz w:val="20"/>
          <w:szCs w:val="20"/>
        </w:rPr>
        <w:t xml:space="preserve">Date:     </w:t>
      </w:r>
      <w:r>
        <w:rPr>
          <w:rFonts w:eastAsia="標楷體"/>
          <w:bCs/>
          <w:sz w:val="20"/>
          <w:szCs w:val="20"/>
          <w:u w:val="single"/>
        </w:rPr>
        <w:t xml:space="preserve">                                          </w:t>
      </w:r>
      <w:r>
        <w:rPr>
          <w:rFonts w:eastAsia="標楷體"/>
          <w:bCs/>
          <w:sz w:val="20"/>
          <w:szCs w:val="20"/>
        </w:rPr>
        <w:t>(mm/dd/yy)</w:t>
      </w:r>
    </w:p>
    <w:tbl>
      <w:tblPr>
        <w:tblW w:w="15729" w:type="dxa"/>
        <w:jc w:val="center"/>
        <w:tblLayout w:type="fixed"/>
        <w:tblCellMar>
          <w:left w:w="10" w:type="dxa"/>
          <w:right w:w="10" w:type="dxa"/>
        </w:tblCellMar>
        <w:tblLook w:val="04A0" w:firstRow="1" w:lastRow="0" w:firstColumn="1" w:lastColumn="0" w:noHBand="0" w:noVBand="1"/>
      </w:tblPr>
      <w:tblGrid>
        <w:gridCol w:w="1997"/>
        <w:gridCol w:w="419"/>
        <w:gridCol w:w="673"/>
        <w:gridCol w:w="1799"/>
        <w:gridCol w:w="1985"/>
        <w:gridCol w:w="752"/>
        <w:gridCol w:w="1134"/>
        <w:gridCol w:w="609"/>
        <w:gridCol w:w="318"/>
        <w:gridCol w:w="490"/>
        <w:gridCol w:w="851"/>
        <w:gridCol w:w="1204"/>
        <w:gridCol w:w="1147"/>
        <w:gridCol w:w="2351"/>
      </w:tblGrid>
      <w:tr w:rsidR="00FA0B42" w14:paraId="5DA9ED65" w14:textId="77777777">
        <w:trPr>
          <w:trHeight w:hRule="exact" w:val="1052"/>
          <w:jc w:val="center"/>
        </w:trPr>
        <w:tc>
          <w:tcPr>
            <w:tcW w:w="1997" w:type="dxa"/>
            <w:vMerge w:val="restart"/>
            <w:tcBorders>
              <w:top w:val="single" w:sz="24" w:space="0" w:color="000000"/>
              <w:left w:val="single" w:sz="2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4C9AB339" w14:textId="77777777" w:rsidR="00FA0B42" w:rsidRDefault="00A729BB">
            <w:pPr>
              <w:spacing w:after="72" w:line="280" w:lineRule="exact"/>
              <w:jc w:val="center"/>
              <w:rPr>
                <w:rFonts w:ascii="標楷體" w:eastAsia="標楷體" w:hAnsi="標楷體"/>
                <w:sz w:val="28"/>
                <w:szCs w:val="28"/>
              </w:rPr>
            </w:pPr>
            <w:r>
              <w:rPr>
                <w:rFonts w:ascii="標楷體" w:eastAsia="標楷體" w:hAnsi="標楷體"/>
                <w:sz w:val="28"/>
                <w:szCs w:val="28"/>
              </w:rPr>
              <w:t>開課單位學制</w:t>
            </w:r>
          </w:p>
          <w:p w14:paraId="65DA7F1A" w14:textId="77777777" w:rsidR="00FA0B42" w:rsidRDefault="00A729BB">
            <w:pPr>
              <w:spacing w:line="280" w:lineRule="exact"/>
              <w:jc w:val="center"/>
            </w:pPr>
            <w:r>
              <w:rPr>
                <w:rFonts w:eastAsia="標楷體"/>
              </w:rPr>
              <w:t>Program of Course Offering Department</w:t>
            </w:r>
          </w:p>
        </w:tc>
        <w:tc>
          <w:tcPr>
            <w:tcW w:w="1092" w:type="dxa"/>
            <w:gridSpan w:val="2"/>
            <w:vMerge w:val="restart"/>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0A4AE9C8" w14:textId="77777777" w:rsidR="00FA0B42" w:rsidRDefault="00A729BB">
            <w:pPr>
              <w:spacing w:line="320" w:lineRule="exact"/>
              <w:jc w:val="center"/>
              <w:rPr>
                <w:rFonts w:ascii="標楷體" w:eastAsia="標楷體" w:hAnsi="標楷體"/>
                <w:sz w:val="28"/>
                <w:szCs w:val="28"/>
              </w:rPr>
            </w:pPr>
            <w:r>
              <w:rPr>
                <w:rFonts w:ascii="標楷體" w:eastAsia="標楷體" w:hAnsi="標楷體"/>
                <w:sz w:val="28"/>
                <w:szCs w:val="28"/>
              </w:rPr>
              <w:t>選課</w:t>
            </w:r>
          </w:p>
          <w:p w14:paraId="76F74F41" w14:textId="77777777" w:rsidR="00FA0B42" w:rsidRDefault="00A729BB">
            <w:pPr>
              <w:spacing w:after="72" w:line="320" w:lineRule="exact"/>
              <w:jc w:val="center"/>
              <w:rPr>
                <w:rFonts w:ascii="標楷體" w:eastAsia="標楷體" w:hAnsi="標楷體"/>
                <w:sz w:val="28"/>
                <w:szCs w:val="28"/>
              </w:rPr>
            </w:pPr>
            <w:r>
              <w:rPr>
                <w:rFonts w:ascii="標楷體" w:eastAsia="標楷體" w:hAnsi="標楷體"/>
                <w:sz w:val="28"/>
                <w:szCs w:val="28"/>
              </w:rPr>
              <w:t>號碼</w:t>
            </w:r>
          </w:p>
          <w:p w14:paraId="08A87A43" w14:textId="77777777" w:rsidR="00FA0B42" w:rsidRDefault="00A729BB">
            <w:pPr>
              <w:spacing w:line="320" w:lineRule="exact"/>
              <w:jc w:val="center"/>
            </w:pPr>
            <w:r>
              <w:rPr>
                <w:rFonts w:eastAsia="標楷體"/>
              </w:rPr>
              <w:t>Course No</w:t>
            </w:r>
          </w:p>
        </w:tc>
        <w:tc>
          <w:tcPr>
            <w:tcW w:w="4536" w:type="dxa"/>
            <w:gridSpan w:val="3"/>
            <w:vMerge w:val="restart"/>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42670361" w14:textId="77777777" w:rsidR="00FA0B42" w:rsidRDefault="00A729BB">
            <w:pPr>
              <w:jc w:val="center"/>
              <w:rPr>
                <w:rFonts w:ascii="標楷體" w:eastAsia="標楷體" w:hAnsi="標楷體"/>
                <w:sz w:val="28"/>
                <w:szCs w:val="28"/>
              </w:rPr>
            </w:pPr>
            <w:r>
              <w:rPr>
                <w:rFonts w:ascii="標楷體" w:eastAsia="標楷體" w:hAnsi="標楷體"/>
                <w:sz w:val="28"/>
                <w:szCs w:val="28"/>
              </w:rPr>
              <w:t>科 目 名 稱</w:t>
            </w:r>
          </w:p>
          <w:p w14:paraId="04F96C12" w14:textId="77777777" w:rsidR="00FA0B42" w:rsidRDefault="00A729BB">
            <w:pPr>
              <w:jc w:val="center"/>
            </w:pPr>
            <w:r>
              <w:rPr>
                <w:rFonts w:eastAsia="標楷體"/>
              </w:rPr>
              <w:t>Course Name</w:t>
            </w:r>
          </w:p>
        </w:tc>
        <w:tc>
          <w:tcPr>
            <w:tcW w:w="1134" w:type="dxa"/>
            <w:vMerge w:val="restart"/>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FB39B1E" w14:textId="77777777" w:rsidR="00FA0B42" w:rsidRDefault="00A729BB">
            <w:pPr>
              <w:jc w:val="center"/>
              <w:rPr>
                <w:rFonts w:ascii="標楷體" w:eastAsia="標楷體" w:hAnsi="標楷體"/>
                <w:sz w:val="26"/>
                <w:szCs w:val="26"/>
              </w:rPr>
            </w:pPr>
            <w:r>
              <w:rPr>
                <w:rFonts w:ascii="標楷體" w:eastAsia="標楷體" w:hAnsi="標楷體"/>
                <w:sz w:val="26"/>
                <w:szCs w:val="26"/>
              </w:rPr>
              <w:t>必修/</w:t>
            </w:r>
          </w:p>
          <w:p w14:paraId="5852D106" w14:textId="77777777" w:rsidR="00FA0B42" w:rsidRDefault="00A729BB">
            <w:pPr>
              <w:spacing w:after="72"/>
              <w:jc w:val="center"/>
              <w:rPr>
                <w:rFonts w:ascii="標楷體" w:eastAsia="標楷體" w:hAnsi="標楷體"/>
                <w:sz w:val="26"/>
                <w:szCs w:val="26"/>
              </w:rPr>
            </w:pPr>
            <w:r>
              <w:rPr>
                <w:rFonts w:ascii="標楷體" w:eastAsia="標楷體" w:hAnsi="標楷體"/>
                <w:sz w:val="26"/>
                <w:szCs w:val="26"/>
              </w:rPr>
              <w:t>選修</w:t>
            </w:r>
          </w:p>
          <w:p w14:paraId="7C29A838" w14:textId="77777777" w:rsidR="00FA0B42" w:rsidRDefault="00A729BB">
            <w:pPr>
              <w:spacing w:line="240" w:lineRule="exact"/>
              <w:jc w:val="center"/>
              <w:rPr>
                <w:rFonts w:eastAsia="標楷體"/>
              </w:rPr>
            </w:pPr>
            <w:r>
              <w:rPr>
                <w:rFonts w:eastAsia="標楷體"/>
              </w:rPr>
              <w:t>Require/</w:t>
            </w:r>
          </w:p>
          <w:p w14:paraId="652772C3" w14:textId="77777777" w:rsidR="00FA0B42" w:rsidRDefault="00A729BB">
            <w:pPr>
              <w:jc w:val="center"/>
            </w:pPr>
            <w:r>
              <w:rPr>
                <w:rFonts w:eastAsia="標楷體"/>
              </w:rPr>
              <w:t>Elective</w:t>
            </w:r>
          </w:p>
        </w:tc>
        <w:tc>
          <w:tcPr>
            <w:tcW w:w="609" w:type="dxa"/>
            <w:vMerge w:val="restart"/>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356A9DF3" w14:textId="77777777" w:rsidR="00FA0B42" w:rsidRDefault="00A729BB">
            <w:pPr>
              <w:jc w:val="center"/>
              <w:rPr>
                <w:rFonts w:ascii="標楷體" w:eastAsia="標楷體" w:hAnsi="標楷體"/>
                <w:sz w:val="26"/>
                <w:szCs w:val="26"/>
              </w:rPr>
            </w:pPr>
            <w:r>
              <w:rPr>
                <w:rFonts w:ascii="標楷體" w:eastAsia="標楷體" w:hAnsi="標楷體"/>
                <w:sz w:val="26"/>
                <w:szCs w:val="26"/>
              </w:rPr>
              <w:t>學</w:t>
            </w:r>
          </w:p>
          <w:p w14:paraId="563A3776" w14:textId="77777777" w:rsidR="00FA0B42" w:rsidRDefault="00A729BB">
            <w:pPr>
              <w:jc w:val="center"/>
              <w:rPr>
                <w:rFonts w:ascii="標楷體" w:eastAsia="標楷體" w:hAnsi="標楷體"/>
                <w:sz w:val="26"/>
                <w:szCs w:val="26"/>
              </w:rPr>
            </w:pPr>
            <w:r>
              <w:rPr>
                <w:rFonts w:ascii="標楷體" w:eastAsia="標楷體" w:hAnsi="標楷體"/>
                <w:sz w:val="26"/>
                <w:szCs w:val="26"/>
              </w:rPr>
              <w:t>分</w:t>
            </w:r>
          </w:p>
          <w:p w14:paraId="126E8EF3" w14:textId="77777777" w:rsidR="00FA0B42" w:rsidRDefault="00A729BB">
            <w:pPr>
              <w:jc w:val="center"/>
              <w:rPr>
                <w:rFonts w:ascii="標楷體" w:eastAsia="標楷體" w:hAnsi="標楷體"/>
                <w:sz w:val="26"/>
                <w:szCs w:val="26"/>
              </w:rPr>
            </w:pPr>
            <w:r>
              <w:rPr>
                <w:rFonts w:ascii="標楷體" w:eastAsia="標楷體" w:hAnsi="標楷體"/>
                <w:sz w:val="26"/>
                <w:szCs w:val="26"/>
              </w:rPr>
              <w:t>數</w:t>
            </w:r>
          </w:p>
          <w:p w14:paraId="366EB507" w14:textId="77777777" w:rsidR="00FA0B42" w:rsidRDefault="00A729BB">
            <w:pPr>
              <w:jc w:val="center"/>
            </w:pPr>
            <w:r>
              <w:t>Credit</w:t>
            </w:r>
          </w:p>
        </w:tc>
        <w:tc>
          <w:tcPr>
            <w:tcW w:w="1659" w:type="dxa"/>
            <w:gridSpan w:val="3"/>
            <w:vMerge w:val="restart"/>
            <w:tcBorders>
              <w:top w:val="single" w:sz="2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3A296" w14:textId="77777777" w:rsidR="00FA0B42" w:rsidRDefault="00A729BB">
            <w:pPr>
              <w:jc w:val="center"/>
              <w:rPr>
                <w:rFonts w:ascii="標楷體" w:eastAsia="標楷體" w:hAnsi="標楷體"/>
                <w:b/>
                <w:sz w:val="22"/>
                <w:szCs w:val="22"/>
              </w:rPr>
            </w:pPr>
            <w:r>
              <w:rPr>
                <w:rFonts w:ascii="標楷體" w:eastAsia="標楷體" w:hAnsi="標楷體"/>
                <w:b/>
                <w:sz w:val="22"/>
                <w:szCs w:val="22"/>
              </w:rPr>
              <w:t>計入畢業學分</w:t>
            </w:r>
          </w:p>
          <w:p w14:paraId="0221348E" w14:textId="77777777" w:rsidR="00FA0B42" w:rsidRDefault="00A729BB">
            <w:pPr>
              <w:spacing w:after="72"/>
              <w:jc w:val="center"/>
              <w:rPr>
                <w:rFonts w:ascii="標楷體" w:eastAsia="標楷體" w:hAnsi="標楷體"/>
                <w:sz w:val="22"/>
                <w:szCs w:val="22"/>
              </w:rPr>
            </w:pPr>
            <w:r>
              <w:rPr>
                <w:rFonts w:ascii="標楷體" w:eastAsia="標楷體" w:hAnsi="標楷體"/>
                <w:sz w:val="22"/>
                <w:szCs w:val="22"/>
              </w:rPr>
              <w:t>(務必勾選)</w:t>
            </w:r>
          </w:p>
          <w:p w14:paraId="4EE9D9D1" w14:textId="77777777" w:rsidR="00FA0B42" w:rsidRDefault="00A729BB">
            <w:pPr>
              <w:spacing w:line="240" w:lineRule="exact"/>
              <w:jc w:val="center"/>
              <w:rPr>
                <w:rFonts w:eastAsia="標楷體"/>
              </w:rPr>
            </w:pPr>
            <w:r>
              <w:rPr>
                <w:rFonts w:eastAsia="標楷體"/>
              </w:rPr>
              <w:t>For graduation Credits</w:t>
            </w:r>
          </w:p>
          <w:p w14:paraId="7C560389" w14:textId="77777777" w:rsidR="00FA0B42" w:rsidRDefault="00A729BB">
            <w:pPr>
              <w:jc w:val="center"/>
            </w:pPr>
            <w:r>
              <w:rPr>
                <w:rFonts w:eastAsia="標楷體"/>
              </w:rPr>
              <w:t>(Required)</w:t>
            </w:r>
          </w:p>
        </w:tc>
        <w:tc>
          <w:tcPr>
            <w:tcW w:w="4702" w:type="dxa"/>
            <w:gridSpan w:val="3"/>
            <w:tcBorders>
              <w:top w:val="single" w:sz="24" w:space="0" w:color="000000"/>
              <w:left w:val="single" w:sz="4" w:space="0" w:color="000000"/>
              <w:bottom w:val="single" w:sz="4" w:space="0" w:color="000000"/>
              <w:right w:val="single" w:sz="24" w:space="0" w:color="000000"/>
            </w:tcBorders>
            <w:shd w:val="clear" w:color="auto" w:fill="auto"/>
            <w:tcMar>
              <w:top w:w="0" w:type="dxa"/>
              <w:left w:w="108" w:type="dxa"/>
              <w:bottom w:w="0" w:type="dxa"/>
              <w:right w:w="108" w:type="dxa"/>
            </w:tcMar>
            <w:vAlign w:val="center"/>
          </w:tcPr>
          <w:p w14:paraId="0AD2A319" w14:textId="77777777" w:rsidR="00FA0B42" w:rsidRDefault="00A729BB">
            <w:pPr>
              <w:spacing w:after="72"/>
              <w:jc w:val="center"/>
            </w:pPr>
            <w:r>
              <w:rPr>
                <w:rFonts w:ascii="標楷體" w:eastAsia="標楷體" w:hAnsi="標楷體"/>
                <w:sz w:val="28"/>
                <w:szCs w:val="28"/>
              </w:rPr>
              <w:t>開課單位</w:t>
            </w:r>
            <w:r>
              <w:rPr>
                <w:rFonts w:ascii="標楷體" w:eastAsia="標楷體" w:hAnsi="標楷體"/>
                <w:sz w:val="26"/>
                <w:szCs w:val="26"/>
              </w:rPr>
              <w:t>同意簽章</w:t>
            </w:r>
          </w:p>
          <w:p w14:paraId="4DC7A12A" w14:textId="77777777" w:rsidR="00FA0B42" w:rsidRDefault="00A729BB">
            <w:pPr>
              <w:spacing w:line="240" w:lineRule="exact"/>
              <w:jc w:val="center"/>
              <w:rPr>
                <w:rFonts w:eastAsia="標楷體"/>
              </w:rPr>
            </w:pPr>
            <w:r>
              <w:rPr>
                <w:rFonts w:eastAsia="標楷體"/>
              </w:rPr>
              <w:t xml:space="preserve">Course Offering </w:t>
            </w:r>
          </w:p>
          <w:p w14:paraId="7E7EB31A" w14:textId="77777777" w:rsidR="00FA0B42" w:rsidRDefault="00A729BB">
            <w:pPr>
              <w:jc w:val="center"/>
            </w:pPr>
            <w:r>
              <w:rPr>
                <w:rFonts w:eastAsia="標楷體"/>
              </w:rPr>
              <w:t>Department Signature</w:t>
            </w:r>
          </w:p>
        </w:tc>
      </w:tr>
      <w:tr w:rsidR="00FA0B42" w14:paraId="4926AC72" w14:textId="77777777">
        <w:trPr>
          <w:trHeight w:hRule="exact" w:val="386"/>
          <w:jc w:val="center"/>
        </w:trPr>
        <w:tc>
          <w:tcPr>
            <w:tcW w:w="1997" w:type="dxa"/>
            <w:vMerge/>
            <w:tcBorders>
              <w:top w:val="single" w:sz="24" w:space="0" w:color="000000"/>
              <w:left w:val="single" w:sz="2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5B052CC2" w14:textId="77777777" w:rsidR="00FA0B42" w:rsidRDefault="00FA0B42">
            <w:pPr>
              <w:spacing w:line="280" w:lineRule="exact"/>
              <w:jc w:val="center"/>
              <w:rPr>
                <w:rFonts w:ascii="標楷體" w:eastAsia="標楷體" w:hAnsi="標楷體"/>
              </w:rPr>
            </w:pPr>
          </w:p>
        </w:tc>
        <w:tc>
          <w:tcPr>
            <w:tcW w:w="1092" w:type="dxa"/>
            <w:gridSpan w:val="2"/>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7092EBFC" w14:textId="77777777" w:rsidR="00FA0B42" w:rsidRDefault="00FA0B42">
            <w:pPr>
              <w:spacing w:line="460" w:lineRule="exact"/>
              <w:jc w:val="center"/>
              <w:rPr>
                <w:rFonts w:ascii="標楷體" w:eastAsia="標楷體" w:hAnsi="標楷體"/>
                <w:sz w:val="28"/>
                <w:szCs w:val="28"/>
              </w:rPr>
            </w:pPr>
          </w:p>
        </w:tc>
        <w:tc>
          <w:tcPr>
            <w:tcW w:w="4536" w:type="dxa"/>
            <w:gridSpan w:val="3"/>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4F7416C3" w14:textId="77777777" w:rsidR="00FA0B42" w:rsidRDefault="00FA0B42">
            <w:pPr>
              <w:jc w:val="center"/>
              <w:rPr>
                <w:rFonts w:ascii="標楷體" w:eastAsia="標楷體" w:hAnsi="標楷體"/>
                <w:sz w:val="28"/>
                <w:szCs w:val="28"/>
              </w:rPr>
            </w:pPr>
          </w:p>
        </w:tc>
        <w:tc>
          <w:tcPr>
            <w:tcW w:w="1134" w:type="dxa"/>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339A0631" w14:textId="77777777" w:rsidR="00FA0B42" w:rsidRDefault="00FA0B42">
            <w:pPr>
              <w:jc w:val="center"/>
              <w:rPr>
                <w:rFonts w:ascii="標楷體" w:eastAsia="標楷體" w:hAnsi="標楷體"/>
                <w:sz w:val="28"/>
                <w:szCs w:val="28"/>
              </w:rPr>
            </w:pPr>
          </w:p>
        </w:tc>
        <w:tc>
          <w:tcPr>
            <w:tcW w:w="609" w:type="dxa"/>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36EC46FD" w14:textId="77777777" w:rsidR="00FA0B42" w:rsidRDefault="00FA0B42">
            <w:pPr>
              <w:jc w:val="center"/>
              <w:rPr>
                <w:rFonts w:ascii="標楷體" w:eastAsia="標楷體" w:hAnsi="標楷體"/>
                <w:sz w:val="28"/>
                <w:szCs w:val="28"/>
              </w:rPr>
            </w:pPr>
          </w:p>
        </w:tc>
        <w:tc>
          <w:tcPr>
            <w:tcW w:w="1659" w:type="dxa"/>
            <w:gridSpan w:val="3"/>
            <w:vMerge/>
            <w:tcBorders>
              <w:top w:val="single" w:sz="2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C32CD" w14:textId="77777777" w:rsidR="00FA0B42" w:rsidRDefault="00FA0B42">
            <w:pPr>
              <w:jc w:val="center"/>
              <w:rPr>
                <w:rFonts w:ascii="標楷體" w:eastAsia="標楷體" w:hAnsi="標楷體"/>
                <w:sz w:val="25"/>
                <w:szCs w:val="25"/>
              </w:rPr>
            </w:pPr>
          </w:p>
        </w:tc>
        <w:tc>
          <w:tcPr>
            <w:tcW w:w="2351" w:type="dxa"/>
            <w:gridSpan w:val="2"/>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4EE5A29C" w14:textId="77777777" w:rsidR="00FA0B42" w:rsidRDefault="00A729BB">
            <w:pPr>
              <w:spacing w:after="72" w:line="240" w:lineRule="exact"/>
              <w:jc w:val="center"/>
              <w:rPr>
                <w:rFonts w:ascii="標楷體" w:eastAsia="標楷體" w:hAnsi="標楷體"/>
                <w:sz w:val="28"/>
                <w:szCs w:val="28"/>
              </w:rPr>
            </w:pPr>
            <w:r>
              <w:rPr>
                <w:rFonts w:ascii="標楷體" w:eastAsia="標楷體" w:hAnsi="標楷體"/>
                <w:sz w:val="28"/>
                <w:szCs w:val="28"/>
              </w:rPr>
              <w:t>授課教師</w:t>
            </w:r>
          </w:p>
          <w:p w14:paraId="5A9C2718" w14:textId="77777777" w:rsidR="00FA0B42" w:rsidRDefault="00A729BB">
            <w:pPr>
              <w:spacing w:after="72" w:line="240" w:lineRule="exact"/>
              <w:jc w:val="center"/>
            </w:pPr>
            <w:r>
              <w:rPr>
                <w:rFonts w:eastAsia="標楷體"/>
              </w:rPr>
              <w:t>Instructor</w:t>
            </w:r>
          </w:p>
        </w:tc>
        <w:tc>
          <w:tcPr>
            <w:tcW w:w="2351" w:type="dxa"/>
            <w:vMerge w:val="restart"/>
            <w:tcBorders>
              <w:top w:val="single" w:sz="4" w:space="0" w:color="000000"/>
              <w:left w:val="single" w:sz="4" w:space="0" w:color="000000"/>
              <w:bottom w:val="single" w:sz="12" w:space="0" w:color="000000"/>
              <w:right w:val="single" w:sz="24" w:space="0" w:color="000000"/>
            </w:tcBorders>
            <w:shd w:val="clear" w:color="auto" w:fill="auto"/>
            <w:tcMar>
              <w:top w:w="0" w:type="dxa"/>
              <w:left w:w="108" w:type="dxa"/>
              <w:bottom w:w="0" w:type="dxa"/>
              <w:right w:w="108" w:type="dxa"/>
            </w:tcMar>
            <w:vAlign w:val="center"/>
          </w:tcPr>
          <w:p w14:paraId="33949731" w14:textId="77777777" w:rsidR="00FA0B42" w:rsidRDefault="00A729BB">
            <w:pPr>
              <w:spacing w:after="72" w:line="240" w:lineRule="exact"/>
              <w:jc w:val="center"/>
              <w:rPr>
                <w:rFonts w:ascii="標楷體" w:eastAsia="標楷體" w:hAnsi="標楷體"/>
                <w:sz w:val="28"/>
                <w:szCs w:val="28"/>
              </w:rPr>
            </w:pPr>
            <w:r>
              <w:rPr>
                <w:rFonts w:ascii="標楷體" w:eastAsia="標楷體" w:hAnsi="標楷體"/>
                <w:sz w:val="28"/>
                <w:szCs w:val="28"/>
              </w:rPr>
              <w:t>單位主管</w:t>
            </w:r>
          </w:p>
          <w:p w14:paraId="6678F39D" w14:textId="77777777" w:rsidR="00FA0B42" w:rsidRDefault="00A729BB">
            <w:pPr>
              <w:spacing w:after="72" w:line="240" w:lineRule="exact"/>
              <w:jc w:val="center"/>
            </w:pPr>
            <w:r>
              <w:rPr>
                <w:rFonts w:eastAsia="標楷體"/>
              </w:rPr>
              <w:t>Chairman</w:t>
            </w:r>
          </w:p>
        </w:tc>
      </w:tr>
      <w:tr w:rsidR="00FA0B42" w14:paraId="3D95161F" w14:textId="77777777">
        <w:trPr>
          <w:trHeight w:hRule="exact" w:val="743"/>
          <w:jc w:val="center"/>
        </w:trPr>
        <w:tc>
          <w:tcPr>
            <w:tcW w:w="1997" w:type="dxa"/>
            <w:vMerge/>
            <w:tcBorders>
              <w:top w:val="single" w:sz="24" w:space="0" w:color="000000"/>
              <w:left w:val="single" w:sz="2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BB26628" w14:textId="77777777" w:rsidR="00FA0B42" w:rsidRDefault="00FA0B42"/>
        </w:tc>
        <w:tc>
          <w:tcPr>
            <w:tcW w:w="1092" w:type="dxa"/>
            <w:gridSpan w:val="2"/>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3605F715" w14:textId="77777777" w:rsidR="00FA0B42" w:rsidRDefault="00FA0B42"/>
        </w:tc>
        <w:tc>
          <w:tcPr>
            <w:tcW w:w="4536" w:type="dxa"/>
            <w:gridSpan w:val="3"/>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1DE49F7F" w14:textId="77777777" w:rsidR="00FA0B42" w:rsidRDefault="00FA0B42"/>
        </w:tc>
        <w:tc>
          <w:tcPr>
            <w:tcW w:w="1134" w:type="dxa"/>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6C78DD2" w14:textId="77777777" w:rsidR="00FA0B42" w:rsidRDefault="00FA0B42"/>
        </w:tc>
        <w:tc>
          <w:tcPr>
            <w:tcW w:w="609" w:type="dxa"/>
            <w:vMerge/>
            <w:tcBorders>
              <w:top w:val="single" w:sz="2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1098A475" w14:textId="77777777" w:rsidR="00FA0B42" w:rsidRDefault="00FA0B42"/>
        </w:tc>
        <w:tc>
          <w:tcPr>
            <w:tcW w:w="808"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4AE9D6F3" w14:textId="77777777" w:rsidR="00FA0B42" w:rsidRDefault="00A729BB">
            <w:pPr>
              <w:jc w:val="center"/>
              <w:rPr>
                <w:rFonts w:ascii="標楷體" w:eastAsia="標楷體" w:hAnsi="標楷體"/>
                <w:sz w:val="26"/>
                <w:szCs w:val="26"/>
              </w:rPr>
            </w:pPr>
            <w:r>
              <w:rPr>
                <w:rFonts w:ascii="標楷體" w:eastAsia="標楷體" w:hAnsi="標楷體"/>
                <w:sz w:val="26"/>
                <w:szCs w:val="26"/>
              </w:rPr>
              <w:t>是</w:t>
            </w:r>
          </w:p>
          <w:p w14:paraId="07E7F5D5" w14:textId="77777777" w:rsidR="00FA0B42" w:rsidRDefault="00A729BB">
            <w:pPr>
              <w:jc w:val="center"/>
            </w:pPr>
            <w:r>
              <w:rPr>
                <w:color w:val="FF0000"/>
              </w:rPr>
              <w:t>Yes</w:t>
            </w: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8CE9FC7" w14:textId="77777777" w:rsidR="00FA0B42" w:rsidRDefault="00A729BB">
            <w:pPr>
              <w:jc w:val="center"/>
              <w:rPr>
                <w:rFonts w:ascii="標楷體" w:eastAsia="標楷體" w:hAnsi="標楷體"/>
                <w:sz w:val="26"/>
                <w:szCs w:val="26"/>
              </w:rPr>
            </w:pPr>
            <w:r>
              <w:rPr>
                <w:rFonts w:ascii="標楷體" w:eastAsia="標楷體" w:hAnsi="標楷體"/>
                <w:sz w:val="26"/>
                <w:szCs w:val="26"/>
              </w:rPr>
              <w:t>否</w:t>
            </w:r>
          </w:p>
          <w:p w14:paraId="59D4865C" w14:textId="77777777" w:rsidR="00FA0B42" w:rsidRDefault="00A729BB">
            <w:pPr>
              <w:jc w:val="center"/>
            </w:pPr>
            <w:r>
              <w:rPr>
                <w:color w:val="FF0000"/>
              </w:rPr>
              <w:t>No</w:t>
            </w:r>
          </w:p>
        </w:tc>
        <w:tc>
          <w:tcPr>
            <w:tcW w:w="2351" w:type="dxa"/>
            <w:gridSpan w:val="2"/>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493354EF" w14:textId="77777777" w:rsidR="00FA0B42" w:rsidRDefault="00FA0B42"/>
        </w:tc>
        <w:tc>
          <w:tcPr>
            <w:tcW w:w="2351" w:type="dxa"/>
            <w:vMerge/>
            <w:tcBorders>
              <w:top w:val="single" w:sz="4" w:space="0" w:color="000000"/>
              <w:left w:val="single" w:sz="4" w:space="0" w:color="000000"/>
              <w:bottom w:val="single" w:sz="12" w:space="0" w:color="000000"/>
              <w:right w:val="single" w:sz="24" w:space="0" w:color="000000"/>
            </w:tcBorders>
            <w:shd w:val="clear" w:color="auto" w:fill="auto"/>
            <w:tcMar>
              <w:top w:w="0" w:type="dxa"/>
              <w:left w:w="108" w:type="dxa"/>
              <w:bottom w:w="0" w:type="dxa"/>
              <w:right w:w="108" w:type="dxa"/>
            </w:tcMar>
            <w:vAlign w:val="center"/>
          </w:tcPr>
          <w:p w14:paraId="514E22AD" w14:textId="77777777" w:rsidR="00FA0B42" w:rsidRDefault="00FA0B42"/>
        </w:tc>
      </w:tr>
      <w:tr w:rsidR="00FA0B42" w14:paraId="6577A31E" w14:textId="77777777">
        <w:trPr>
          <w:trHeight w:hRule="exact" w:val="598"/>
          <w:jc w:val="center"/>
        </w:trPr>
        <w:tc>
          <w:tcPr>
            <w:tcW w:w="1997" w:type="dxa"/>
            <w:tcBorders>
              <w:top w:val="single" w:sz="12" w:space="0" w:color="000000"/>
              <w:left w:val="single" w:sz="24" w:space="0" w:color="000000"/>
              <w:bottom w:val="single" w:sz="4" w:space="0" w:color="000000"/>
              <w:right w:val="single" w:sz="4" w:space="0" w:color="000000"/>
            </w:tcBorders>
            <w:shd w:val="clear" w:color="auto" w:fill="auto"/>
            <w:tcMar>
              <w:top w:w="0" w:type="dxa"/>
              <w:left w:w="108" w:type="dxa"/>
              <w:bottom w:w="0" w:type="dxa"/>
              <w:right w:w="108" w:type="dxa"/>
            </w:tcMar>
          </w:tcPr>
          <w:p w14:paraId="1B7E83D9" w14:textId="77777777" w:rsidR="00FA0B42" w:rsidRDefault="00FA0B42"/>
        </w:tc>
        <w:tc>
          <w:tcPr>
            <w:tcW w:w="1092"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4D47A" w14:textId="77777777" w:rsidR="00FA0B42" w:rsidRDefault="00FA0B42"/>
        </w:tc>
        <w:tc>
          <w:tcPr>
            <w:tcW w:w="4536" w:type="dxa"/>
            <w:gridSpan w:val="3"/>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83272" w14:textId="77777777" w:rsidR="00FA0B42" w:rsidRDefault="00FA0B42"/>
        </w:tc>
        <w:tc>
          <w:tcPr>
            <w:tcW w:w="1134"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42F5C" w14:textId="77777777" w:rsidR="00FA0B42" w:rsidRDefault="00FA0B42"/>
        </w:tc>
        <w:tc>
          <w:tcPr>
            <w:tcW w:w="60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99E48" w14:textId="77777777" w:rsidR="00FA0B42" w:rsidRDefault="00FA0B42"/>
        </w:tc>
        <w:tc>
          <w:tcPr>
            <w:tcW w:w="80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A2365" w14:textId="77777777" w:rsidR="00FA0B42" w:rsidRDefault="00FA0B42"/>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CC19D" w14:textId="77777777" w:rsidR="00FA0B42" w:rsidRDefault="00FA0B42"/>
        </w:tc>
        <w:tc>
          <w:tcPr>
            <w:tcW w:w="2351"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CA1C4" w14:textId="77777777" w:rsidR="00FA0B42" w:rsidRDefault="00FA0B42"/>
        </w:tc>
        <w:tc>
          <w:tcPr>
            <w:tcW w:w="2351" w:type="dxa"/>
            <w:tcBorders>
              <w:top w:val="single" w:sz="12" w:space="0" w:color="000000"/>
              <w:left w:val="single" w:sz="4" w:space="0" w:color="000000"/>
              <w:bottom w:val="single" w:sz="4" w:space="0" w:color="000000"/>
              <w:right w:val="single" w:sz="24" w:space="0" w:color="000000"/>
            </w:tcBorders>
            <w:shd w:val="clear" w:color="auto" w:fill="auto"/>
            <w:tcMar>
              <w:top w:w="0" w:type="dxa"/>
              <w:left w:w="108" w:type="dxa"/>
              <w:bottom w:w="0" w:type="dxa"/>
              <w:right w:w="108" w:type="dxa"/>
            </w:tcMar>
          </w:tcPr>
          <w:p w14:paraId="10A6AE41" w14:textId="77777777" w:rsidR="00FA0B42" w:rsidRDefault="00FA0B42"/>
        </w:tc>
      </w:tr>
      <w:tr w:rsidR="00FA0B42" w14:paraId="059EA4D7" w14:textId="77777777">
        <w:trPr>
          <w:trHeight w:hRule="exact" w:val="598"/>
          <w:jc w:val="center"/>
        </w:trPr>
        <w:tc>
          <w:tcPr>
            <w:tcW w:w="1997" w:type="dxa"/>
            <w:tcBorders>
              <w:top w:val="single" w:sz="4" w:space="0" w:color="000000"/>
              <w:left w:val="single" w:sz="24" w:space="0" w:color="000000"/>
              <w:bottom w:val="single" w:sz="4" w:space="0" w:color="000000"/>
              <w:right w:val="single" w:sz="4" w:space="0" w:color="000000"/>
            </w:tcBorders>
            <w:shd w:val="clear" w:color="auto" w:fill="auto"/>
            <w:tcMar>
              <w:top w:w="0" w:type="dxa"/>
              <w:left w:w="108" w:type="dxa"/>
              <w:bottom w:w="0" w:type="dxa"/>
              <w:right w:w="108" w:type="dxa"/>
            </w:tcMar>
          </w:tcPr>
          <w:p w14:paraId="39B995E2" w14:textId="77777777" w:rsidR="00FA0B42" w:rsidRDefault="00FA0B42"/>
        </w:tc>
        <w:tc>
          <w:tcPr>
            <w:tcW w:w="10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7CCBB" w14:textId="77777777" w:rsidR="00FA0B42" w:rsidRDefault="00FA0B42"/>
        </w:tc>
        <w:tc>
          <w:tcPr>
            <w:tcW w:w="45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5DC4D" w14:textId="77777777" w:rsidR="00FA0B42" w:rsidRDefault="00FA0B42"/>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162EB" w14:textId="77777777" w:rsidR="00FA0B42" w:rsidRDefault="00FA0B42"/>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CAF42" w14:textId="77777777" w:rsidR="00FA0B42" w:rsidRDefault="00FA0B42"/>
        </w:tc>
        <w:tc>
          <w:tcPr>
            <w:tcW w:w="8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C414D" w14:textId="77777777" w:rsidR="00FA0B42" w:rsidRDefault="00FA0B42"/>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22E5E" w14:textId="77777777" w:rsidR="00FA0B42" w:rsidRDefault="00FA0B42"/>
        </w:tc>
        <w:tc>
          <w:tcPr>
            <w:tcW w:w="2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9AEAF" w14:textId="77777777" w:rsidR="00FA0B42" w:rsidRDefault="00FA0B42"/>
        </w:tc>
        <w:tc>
          <w:tcPr>
            <w:tcW w:w="2351" w:type="dxa"/>
            <w:tcBorders>
              <w:top w:val="single" w:sz="4" w:space="0" w:color="000000"/>
              <w:left w:val="single" w:sz="4" w:space="0" w:color="000000"/>
              <w:bottom w:val="single" w:sz="4" w:space="0" w:color="000000"/>
              <w:right w:val="single" w:sz="24" w:space="0" w:color="000000"/>
            </w:tcBorders>
            <w:shd w:val="clear" w:color="auto" w:fill="auto"/>
            <w:tcMar>
              <w:top w:w="0" w:type="dxa"/>
              <w:left w:w="108" w:type="dxa"/>
              <w:bottom w:w="0" w:type="dxa"/>
              <w:right w:w="108" w:type="dxa"/>
            </w:tcMar>
          </w:tcPr>
          <w:p w14:paraId="767F1D94" w14:textId="77777777" w:rsidR="00FA0B42" w:rsidRDefault="00FA0B42"/>
        </w:tc>
      </w:tr>
      <w:tr w:rsidR="00FA0B42" w14:paraId="599C3EEA" w14:textId="77777777">
        <w:trPr>
          <w:trHeight w:hRule="exact" w:val="598"/>
          <w:jc w:val="center"/>
        </w:trPr>
        <w:tc>
          <w:tcPr>
            <w:tcW w:w="1997" w:type="dxa"/>
            <w:tcBorders>
              <w:top w:val="single" w:sz="4" w:space="0" w:color="000000"/>
              <w:left w:val="single" w:sz="24" w:space="0" w:color="000000"/>
              <w:bottom w:val="single" w:sz="48" w:space="0" w:color="000000"/>
              <w:right w:val="single" w:sz="4" w:space="0" w:color="000000"/>
            </w:tcBorders>
            <w:shd w:val="clear" w:color="auto" w:fill="auto"/>
            <w:tcMar>
              <w:top w:w="0" w:type="dxa"/>
              <w:left w:w="108" w:type="dxa"/>
              <w:bottom w:w="0" w:type="dxa"/>
              <w:right w:w="108" w:type="dxa"/>
            </w:tcMar>
          </w:tcPr>
          <w:p w14:paraId="32267923" w14:textId="77777777" w:rsidR="00FA0B42" w:rsidRDefault="00FA0B42"/>
        </w:tc>
        <w:tc>
          <w:tcPr>
            <w:tcW w:w="1092" w:type="dxa"/>
            <w:gridSpan w:val="2"/>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tcPr>
          <w:p w14:paraId="090213ED" w14:textId="77777777" w:rsidR="00FA0B42" w:rsidRDefault="00FA0B42"/>
        </w:tc>
        <w:tc>
          <w:tcPr>
            <w:tcW w:w="4536" w:type="dxa"/>
            <w:gridSpan w:val="3"/>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tcPr>
          <w:p w14:paraId="2FC32744" w14:textId="77777777" w:rsidR="00FA0B42" w:rsidRDefault="00FA0B42"/>
        </w:tc>
        <w:tc>
          <w:tcPr>
            <w:tcW w:w="1134" w:type="dxa"/>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tcPr>
          <w:p w14:paraId="6CC63012" w14:textId="77777777" w:rsidR="00FA0B42" w:rsidRDefault="00FA0B42"/>
        </w:tc>
        <w:tc>
          <w:tcPr>
            <w:tcW w:w="609" w:type="dxa"/>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tcPr>
          <w:p w14:paraId="0A2F109D" w14:textId="77777777" w:rsidR="00FA0B42" w:rsidRDefault="00FA0B42"/>
        </w:tc>
        <w:tc>
          <w:tcPr>
            <w:tcW w:w="808" w:type="dxa"/>
            <w:gridSpan w:val="2"/>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tcPr>
          <w:p w14:paraId="4A9D0411" w14:textId="77777777" w:rsidR="00FA0B42" w:rsidRDefault="00FA0B42"/>
        </w:tc>
        <w:tc>
          <w:tcPr>
            <w:tcW w:w="851" w:type="dxa"/>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tcPr>
          <w:p w14:paraId="04B1E063" w14:textId="77777777" w:rsidR="00FA0B42" w:rsidRDefault="00FA0B42"/>
        </w:tc>
        <w:tc>
          <w:tcPr>
            <w:tcW w:w="2351" w:type="dxa"/>
            <w:gridSpan w:val="2"/>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tcPr>
          <w:p w14:paraId="36F9F222" w14:textId="77777777" w:rsidR="00FA0B42" w:rsidRDefault="00FA0B42"/>
        </w:tc>
        <w:tc>
          <w:tcPr>
            <w:tcW w:w="2351" w:type="dxa"/>
            <w:tcBorders>
              <w:top w:val="single" w:sz="4" w:space="0" w:color="000000"/>
              <w:left w:val="single" w:sz="4" w:space="0" w:color="000000"/>
              <w:bottom w:val="single" w:sz="48" w:space="0" w:color="000000"/>
              <w:right w:val="single" w:sz="24" w:space="0" w:color="000000"/>
            </w:tcBorders>
            <w:shd w:val="clear" w:color="auto" w:fill="auto"/>
            <w:tcMar>
              <w:top w:w="0" w:type="dxa"/>
              <w:left w:w="108" w:type="dxa"/>
              <w:bottom w:w="0" w:type="dxa"/>
              <w:right w:w="108" w:type="dxa"/>
            </w:tcMar>
          </w:tcPr>
          <w:p w14:paraId="2DCAD6B9" w14:textId="77777777" w:rsidR="00FA0B42" w:rsidRDefault="00FA0B42"/>
        </w:tc>
      </w:tr>
      <w:tr w:rsidR="00FA0B42" w14:paraId="6BAB0C2D" w14:textId="77777777">
        <w:trPr>
          <w:trHeight w:hRule="exact" w:val="1066"/>
          <w:jc w:val="center"/>
        </w:trPr>
        <w:tc>
          <w:tcPr>
            <w:tcW w:w="2416" w:type="dxa"/>
            <w:gridSpan w:val="2"/>
            <w:tcBorders>
              <w:top w:val="single" w:sz="48" w:space="0" w:color="000000"/>
              <w:left w:val="single" w:sz="24" w:space="0" w:color="000000"/>
              <w:bottom w:val="single" w:sz="24" w:space="0" w:color="000000"/>
              <w:right w:val="single" w:sz="4" w:space="0" w:color="000000"/>
            </w:tcBorders>
            <w:shd w:val="clear" w:color="auto" w:fill="auto"/>
            <w:tcMar>
              <w:top w:w="0" w:type="dxa"/>
              <w:left w:w="108" w:type="dxa"/>
              <w:bottom w:w="0" w:type="dxa"/>
              <w:right w:w="108" w:type="dxa"/>
            </w:tcMar>
            <w:vAlign w:val="center"/>
          </w:tcPr>
          <w:p w14:paraId="5A266A54" w14:textId="77777777" w:rsidR="00FA0B42" w:rsidRDefault="00A729BB">
            <w:pPr>
              <w:spacing w:after="72" w:line="240" w:lineRule="exact"/>
              <w:jc w:val="center"/>
              <w:rPr>
                <w:rFonts w:ascii="標楷體" w:eastAsia="標楷體" w:hAnsi="標楷體"/>
                <w:sz w:val="28"/>
                <w:szCs w:val="28"/>
              </w:rPr>
            </w:pPr>
            <w:r>
              <w:rPr>
                <w:rFonts w:ascii="標楷體" w:eastAsia="標楷體" w:hAnsi="標楷體"/>
                <w:sz w:val="28"/>
                <w:szCs w:val="28"/>
              </w:rPr>
              <w:t>學分數總計</w:t>
            </w:r>
          </w:p>
          <w:p w14:paraId="0EC9F1C2" w14:textId="77777777" w:rsidR="00FA0B42" w:rsidRDefault="00A729BB">
            <w:pPr>
              <w:spacing w:line="240" w:lineRule="exact"/>
              <w:jc w:val="center"/>
            </w:pPr>
            <w:r>
              <w:rPr>
                <w:rFonts w:eastAsia="標楷體"/>
                <w:bCs/>
              </w:rPr>
              <w:t>Total Credits</w:t>
            </w:r>
          </w:p>
        </w:tc>
        <w:tc>
          <w:tcPr>
            <w:tcW w:w="2472" w:type="dxa"/>
            <w:gridSpan w:val="2"/>
            <w:tcBorders>
              <w:top w:val="single" w:sz="48" w:space="0" w:color="000000"/>
              <w:left w:val="single" w:sz="4" w:space="0" w:color="000000"/>
              <w:bottom w:val="single" w:sz="24" w:space="0" w:color="000000"/>
              <w:right w:val="single" w:sz="4" w:space="0" w:color="000000"/>
            </w:tcBorders>
            <w:shd w:val="clear" w:color="auto" w:fill="auto"/>
            <w:tcMar>
              <w:top w:w="0" w:type="dxa"/>
              <w:left w:w="108" w:type="dxa"/>
              <w:bottom w:w="0" w:type="dxa"/>
              <w:right w:w="108" w:type="dxa"/>
            </w:tcMar>
            <w:vAlign w:val="center"/>
          </w:tcPr>
          <w:p w14:paraId="744C5FC3" w14:textId="77777777" w:rsidR="00FA0B42" w:rsidRDefault="00FA0B42">
            <w:pPr>
              <w:spacing w:line="240" w:lineRule="exact"/>
              <w:jc w:val="center"/>
              <w:rPr>
                <w:rFonts w:ascii="標楷體" w:eastAsia="標楷體" w:hAnsi="標楷體"/>
                <w:sz w:val="28"/>
                <w:szCs w:val="28"/>
              </w:rPr>
            </w:pPr>
          </w:p>
        </w:tc>
        <w:tc>
          <w:tcPr>
            <w:tcW w:w="1985" w:type="dxa"/>
            <w:tcBorders>
              <w:top w:val="single" w:sz="48" w:space="0" w:color="000000"/>
              <w:left w:val="single" w:sz="4" w:space="0" w:color="000000"/>
              <w:bottom w:val="single" w:sz="24" w:space="0" w:color="000000"/>
              <w:right w:val="single" w:sz="4" w:space="0" w:color="000000"/>
            </w:tcBorders>
            <w:shd w:val="clear" w:color="auto" w:fill="auto"/>
            <w:tcMar>
              <w:top w:w="0" w:type="dxa"/>
              <w:left w:w="108" w:type="dxa"/>
              <w:bottom w:w="0" w:type="dxa"/>
              <w:right w:w="108" w:type="dxa"/>
            </w:tcMar>
            <w:vAlign w:val="center"/>
          </w:tcPr>
          <w:p w14:paraId="3102B633" w14:textId="77777777" w:rsidR="00FA0B42" w:rsidRDefault="00A729BB">
            <w:pPr>
              <w:spacing w:after="72" w:line="240" w:lineRule="exact"/>
              <w:jc w:val="center"/>
              <w:rPr>
                <w:rFonts w:ascii="標楷體" w:eastAsia="標楷體" w:hAnsi="標楷體"/>
                <w:sz w:val="28"/>
                <w:szCs w:val="28"/>
              </w:rPr>
            </w:pPr>
            <w:r>
              <w:rPr>
                <w:rFonts w:ascii="標楷體" w:eastAsia="標楷體" w:hAnsi="標楷體"/>
                <w:sz w:val="28"/>
                <w:szCs w:val="28"/>
              </w:rPr>
              <w:t>指導教授簽章</w:t>
            </w:r>
          </w:p>
          <w:p w14:paraId="50148DD4" w14:textId="77777777" w:rsidR="00FA0B42" w:rsidRDefault="00A729BB">
            <w:pPr>
              <w:spacing w:line="240" w:lineRule="exact"/>
              <w:jc w:val="center"/>
            </w:pPr>
            <w:r>
              <w:rPr>
                <w:rFonts w:eastAsia="標楷體"/>
                <w:bCs/>
              </w:rPr>
              <w:t>Advisor Signature</w:t>
            </w:r>
          </w:p>
        </w:tc>
        <w:tc>
          <w:tcPr>
            <w:tcW w:w="2813" w:type="dxa"/>
            <w:gridSpan w:val="4"/>
            <w:tcBorders>
              <w:top w:val="single" w:sz="48" w:space="0" w:color="000000"/>
              <w:left w:val="single" w:sz="4" w:space="0" w:color="000000"/>
              <w:bottom w:val="single" w:sz="24" w:space="0" w:color="000000"/>
              <w:right w:val="single" w:sz="4" w:space="0" w:color="000000"/>
            </w:tcBorders>
            <w:shd w:val="clear" w:color="auto" w:fill="auto"/>
            <w:tcMar>
              <w:top w:w="0" w:type="dxa"/>
              <w:left w:w="108" w:type="dxa"/>
              <w:bottom w:w="0" w:type="dxa"/>
              <w:right w:w="108" w:type="dxa"/>
            </w:tcMar>
            <w:vAlign w:val="center"/>
          </w:tcPr>
          <w:p w14:paraId="3F91ECE9" w14:textId="77777777" w:rsidR="00FA0B42" w:rsidRDefault="00FA0B42">
            <w:pPr>
              <w:spacing w:line="240" w:lineRule="exact"/>
              <w:jc w:val="center"/>
              <w:rPr>
                <w:rFonts w:ascii="標楷體" w:eastAsia="標楷體" w:hAnsi="標楷體"/>
                <w:sz w:val="28"/>
                <w:szCs w:val="28"/>
              </w:rPr>
            </w:pPr>
          </w:p>
        </w:tc>
        <w:tc>
          <w:tcPr>
            <w:tcW w:w="2545" w:type="dxa"/>
            <w:gridSpan w:val="3"/>
            <w:tcBorders>
              <w:top w:val="single" w:sz="48" w:space="0" w:color="000000"/>
              <w:left w:val="single" w:sz="4" w:space="0" w:color="000000"/>
              <w:bottom w:val="single" w:sz="24" w:space="0" w:color="000000"/>
              <w:right w:val="single" w:sz="4" w:space="0" w:color="000000"/>
            </w:tcBorders>
            <w:shd w:val="clear" w:color="auto" w:fill="auto"/>
            <w:tcMar>
              <w:top w:w="0" w:type="dxa"/>
              <w:left w:w="108" w:type="dxa"/>
              <w:bottom w:w="0" w:type="dxa"/>
              <w:right w:w="108" w:type="dxa"/>
            </w:tcMar>
            <w:vAlign w:val="center"/>
          </w:tcPr>
          <w:p w14:paraId="5C3A79E3" w14:textId="77777777" w:rsidR="00FA0B42" w:rsidRDefault="00A729BB">
            <w:pPr>
              <w:spacing w:after="72" w:line="240" w:lineRule="exact"/>
              <w:jc w:val="center"/>
              <w:rPr>
                <w:rFonts w:ascii="標楷體" w:eastAsia="標楷體" w:hAnsi="標楷體"/>
                <w:sz w:val="28"/>
                <w:szCs w:val="28"/>
              </w:rPr>
            </w:pPr>
            <w:r>
              <w:rPr>
                <w:rFonts w:ascii="標楷體" w:eastAsia="標楷體" w:hAnsi="標楷體"/>
                <w:sz w:val="28"/>
                <w:szCs w:val="28"/>
              </w:rPr>
              <w:t>隸屬系所主任簽章</w:t>
            </w:r>
          </w:p>
          <w:p w14:paraId="4A62F219" w14:textId="77777777" w:rsidR="00FA0B42" w:rsidRDefault="00A729BB">
            <w:pPr>
              <w:spacing w:line="240" w:lineRule="exact"/>
              <w:jc w:val="center"/>
            </w:pPr>
            <w:r>
              <w:rPr>
                <w:rFonts w:eastAsia="標楷體"/>
                <w:bCs/>
              </w:rPr>
              <w:t>Department Chairman</w:t>
            </w:r>
          </w:p>
        </w:tc>
        <w:tc>
          <w:tcPr>
            <w:tcW w:w="3498" w:type="dxa"/>
            <w:gridSpan w:val="2"/>
            <w:tcBorders>
              <w:top w:val="single" w:sz="48" w:space="0" w:color="000000"/>
              <w:left w:val="single" w:sz="4" w:space="0" w:color="000000"/>
              <w:bottom w:val="single" w:sz="24" w:space="0" w:color="000000"/>
              <w:right w:val="single" w:sz="24" w:space="0" w:color="000000"/>
            </w:tcBorders>
            <w:shd w:val="clear" w:color="auto" w:fill="auto"/>
            <w:tcMar>
              <w:top w:w="0" w:type="dxa"/>
              <w:left w:w="108" w:type="dxa"/>
              <w:bottom w:w="0" w:type="dxa"/>
              <w:right w:w="108" w:type="dxa"/>
            </w:tcMar>
            <w:vAlign w:val="center"/>
          </w:tcPr>
          <w:p w14:paraId="50EE93DB" w14:textId="77777777" w:rsidR="00FA0B42" w:rsidRDefault="00FA0B42">
            <w:pPr>
              <w:spacing w:line="240" w:lineRule="exact"/>
              <w:jc w:val="center"/>
              <w:rPr>
                <w:rFonts w:ascii="標楷體" w:eastAsia="標楷體" w:hAnsi="標楷體"/>
                <w:sz w:val="28"/>
                <w:szCs w:val="28"/>
              </w:rPr>
            </w:pPr>
          </w:p>
        </w:tc>
      </w:tr>
    </w:tbl>
    <w:p w14:paraId="1BFF0F77" w14:textId="77777777" w:rsidR="00FA0B42" w:rsidRDefault="00FA0B42">
      <w:pPr>
        <w:spacing w:line="100" w:lineRule="exact"/>
        <w:rPr>
          <w:rFonts w:ascii="標楷體" w:eastAsia="標楷體" w:hAnsi="標楷體"/>
          <w:b/>
          <w:bCs/>
          <w:sz w:val="22"/>
          <w:szCs w:val="22"/>
        </w:rPr>
      </w:pPr>
    </w:p>
    <w:p w14:paraId="2300F81D" w14:textId="77777777" w:rsidR="00FA0B42" w:rsidRDefault="00FA0B42">
      <w:pPr>
        <w:spacing w:line="100" w:lineRule="exact"/>
        <w:rPr>
          <w:rFonts w:ascii="標楷體" w:eastAsia="標楷體" w:hAnsi="標楷體"/>
          <w:b/>
          <w:bCs/>
          <w:sz w:val="22"/>
          <w:szCs w:val="22"/>
        </w:rPr>
      </w:pPr>
    </w:p>
    <w:tbl>
      <w:tblPr>
        <w:tblW w:w="15667" w:type="dxa"/>
        <w:jc w:val="center"/>
        <w:tblCellMar>
          <w:left w:w="10" w:type="dxa"/>
          <w:right w:w="10" w:type="dxa"/>
        </w:tblCellMar>
        <w:tblLook w:val="04A0" w:firstRow="1" w:lastRow="0" w:firstColumn="1" w:lastColumn="0" w:noHBand="0" w:noVBand="1"/>
      </w:tblPr>
      <w:tblGrid>
        <w:gridCol w:w="1896"/>
        <w:gridCol w:w="11264"/>
        <w:gridCol w:w="2507"/>
      </w:tblGrid>
      <w:tr w:rsidR="00FA0B42" w14:paraId="53DFF5B6" w14:textId="77777777">
        <w:trPr>
          <w:trHeight w:val="565"/>
          <w:jc w:val="center"/>
        </w:trPr>
        <w:tc>
          <w:tcPr>
            <w:tcW w:w="13160" w:type="dxa"/>
            <w:gridSpan w:val="2"/>
            <w:tcBorders>
              <w:top w:val="single" w:sz="18" w:space="0" w:color="000000"/>
              <w:left w:val="single" w:sz="18"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773B26A1" w14:textId="77777777" w:rsidR="00FA0B42" w:rsidRDefault="00A729BB">
            <w:pPr>
              <w:spacing w:line="480" w:lineRule="exact"/>
              <w:jc w:val="both"/>
            </w:pPr>
            <w:r>
              <w:rPr>
                <w:rFonts w:ascii="標楷體" w:eastAsia="標楷體" w:hAnsi="標楷體"/>
                <w:bCs/>
                <w:sz w:val="26"/>
                <w:szCs w:val="26"/>
              </w:rPr>
              <w:t xml:space="preserve">請同學勾選符合條件 </w:t>
            </w:r>
            <w:r>
              <w:rPr>
                <w:rFonts w:ascii="標楷體" w:eastAsia="標楷體" w:hAnsi="標楷體"/>
                <w:b/>
                <w:bCs/>
                <w:sz w:val="26"/>
                <w:szCs w:val="26"/>
              </w:rPr>
              <w:t xml:space="preserve"> </w:t>
            </w:r>
            <w:r>
              <w:rPr>
                <w:rFonts w:eastAsia="標楷體"/>
                <w:b/>
                <w:bCs/>
              </w:rPr>
              <w:t>Check the following reasons as you can</w:t>
            </w:r>
          </w:p>
        </w:tc>
        <w:tc>
          <w:tcPr>
            <w:tcW w:w="2507" w:type="dxa"/>
            <w:tcBorders>
              <w:top w:val="single" w:sz="18" w:space="0" w:color="000000"/>
              <w:left w:val="single" w:sz="4" w:space="0" w:color="000000"/>
              <w:bottom w:val="single" w:sz="12" w:space="0" w:color="000000"/>
              <w:right w:val="single" w:sz="18" w:space="0" w:color="000000"/>
            </w:tcBorders>
            <w:shd w:val="clear" w:color="auto" w:fill="auto"/>
            <w:tcMar>
              <w:top w:w="0" w:type="dxa"/>
              <w:left w:w="108" w:type="dxa"/>
              <w:bottom w:w="0" w:type="dxa"/>
              <w:right w:w="108" w:type="dxa"/>
            </w:tcMar>
            <w:vAlign w:val="center"/>
          </w:tcPr>
          <w:p w14:paraId="3345F43D" w14:textId="77777777" w:rsidR="00FA0B42" w:rsidRDefault="00A729BB">
            <w:pPr>
              <w:widowControl/>
              <w:jc w:val="center"/>
              <w:rPr>
                <w:rFonts w:ascii="標楷體" w:eastAsia="標楷體" w:hAnsi="標楷體"/>
                <w:bCs/>
                <w:sz w:val="26"/>
                <w:szCs w:val="26"/>
              </w:rPr>
            </w:pPr>
            <w:r>
              <w:rPr>
                <w:rFonts w:ascii="標楷體" w:eastAsia="標楷體" w:hAnsi="標楷體"/>
                <w:bCs/>
                <w:sz w:val="26"/>
                <w:szCs w:val="26"/>
              </w:rPr>
              <w:t>審核/登錄簽章</w:t>
            </w:r>
          </w:p>
          <w:p w14:paraId="1DB7847B" w14:textId="77777777" w:rsidR="00FA0B42" w:rsidRDefault="00A729BB">
            <w:pPr>
              <w:widowControl/>
              <w:jc w:val="center"/>
              <w:rPr>
                <w:rFonts w:ascii="標楷體" w:eastAsia="標楷體" w:hAnsi="標楷體"/>
                <w:bCs/>
                <w:sz w:val="26"/>
                <w:szCs w:val="26"/>
              </w:rPr>
            </w:pPr>
            <w:r>
              <w:rPr>
                <w:rFonts w:ascii="標楷體" w:eastAsia="標楷體" w:hAnsi="標楷體"/>
                <w:bCs/>
                <w:sz w:val="26"/>
                <w:szCs w:val="26"/>
              </w:rPr>
              <w:t>(承辦人及組長)</w:t>
            </w:r>
          </w:p>
          <w:p w14:paraId="24621EA1" w14:textId="77777777" w:rsidR="00FA0B42" w:rsidRDefault="00A729BB">
            <w:pPr>
              <w:widowControl/>
              <w:spacing w:line="240" w:lineRule="exact"/>
              <w:ind w:left="-74"/>
              <w:jc w:val="center"/>
              <w:rPr>
                <w:rFonts w:eastAsia="標楷體"/>
                <w:b/>
                <w:bCs/>
                <w:sz w:val="20"/>
                <w:szCs w:val="20"/>
              </w:rPr>
            </w:pPr>
            <w:r>
              <w:rPr>
                <w:rFonts w:eastAsia="標楷體"/>
                <w:b/>
                <w:bCs/>
                <w:sz w:val="20"/>
                <w:szCs w:val="20"/>
              </w:rPr>
              <w:t>Staff and Chief Signature</w:t>
            </w:r>
          </w:p>
          <w:p w14:paraId="633DC5F3" w14:textId="77777777" w:rsidR="00FA0B42" w:rsidRDefault="00A729BB">
            <w:pPr>
              <w:widowControl/>
              <w:jc w:val="center"/>
            </w:pPr>
            <w:r>
              <w:rPr>
                <w:rFonts w:eastAsia="標楷體"/>
                <w:b/>
                <w:bCs/>
                <w:sz w:val="20"/>
                <w:szCs w:val="20"/>
              </w:rPr>
              <w:t>(for Confirmed/Key-in)</w:t>
            </w:r>
          </w:p>
        </w:tc>
      </w:tr>
      <w:tr w:rsidR="00FA0B42" w14:paraId="18C3951F" w14:textId="77777777">
        <w:trPr>
          <w:trHeight w:val="565"/>
          <w:jc w:val="center"/>
        </w:trPr>
        <w:tc>
          <w:tcPr>
            <w:tcW w:w="1896" w:type="dxa"/>
            <w:tcBorders>
              <w:top w:val="single" w:sz="12" w:space="0" w:color="000000"/>
              <w:left w:val="single" w:sz="18"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1E21950" w14:textId="77777777" w:rsidR="00FA0B42" w:rsidRDefault="00A729BB">
            <w:pPr>
              <w:spacing w:after="72" w:line="360" w:lineRule="exact"/>
              <w:ind w:left="238" w:hanging="238"/>
              <w:jc w:val="center"/>
              <w:rPr>
                <w:rFonts w:ascii="標楷體" w:eastAsia="標楷體" w:hAnsi="標楷體"/>
                <w:bCs/>
              </w:rPr>
            </w:pPr>
            <w:r>
              <w:rPr>
                <w:rFonts w:ascii="標楷體" w:eastAsia="標楷體" w:hAnsi="標楷體"/>
                <w:bCs/>
              </w:rPr>
              <w:t>註冊組</w:t>
            </w:r>
          </w:p>
          <w:p w14:paraId="69F1F5DD" w14:textId="77777777" w:rsidR="00FA0B42" w:rsidRDefault="00A729BB">
            <w:pPr>
              <w:spacing w:line="280" w:lineRule="exact"/>
              <w:ind w:left="238" w:hanging="238"/>
              <w:jc w:val="center"/>
              <w:rPr>
                <w:rFonts w:eastAsia="標楷體"/>
                <w:bCs/>
              </w:rPr>
            </w:pPr>
            <w:r>
              <w:rPr>
                <w:rFonts w:eastAsia="標楷體"/>
                <w:bCs/>
              </w:rPr>
              <w:t>Registration Division</w:t>
            </w:r>
          </w:p>
        </w:tc>
        <w:tc>
          <w:tcPr>
            <w:tcW w:w="11264"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14:paraId="02721D65" w14:textId="77777777" w:rsidR="00FA0B42" w:rsidRDefault="00A729BB">
            <w:pPr>
              <w:snapToGrid w:val="0"/>
              <w:spacing w:line="360" w:lineRule="exact"/>
              <w:ind w:left="240" w:hanging="240"/>
              <w:rPr>
                <w:rFonts w:ascii="標楷體" w:eastAsia="標楷體" w:hAnsi="標楷體"/>
                <w:bCs/>
              </w:rPr>
            </w:pPr>
            <w:r>
              <w:rPr>
                <w:rFonts w:ascii="標楷體" w:eastAsia="標楷體" w:hAnsi="標楷體"/>
                <w:bCs/>
              </w:rPr>
              <w:t>□碩專班、產專班學生已修滿系訂畢業學分數，若再加修本系（所、班）所開課程，得按一般研究生每學分收費標準(每學分1,490元整)繳納學分費，但不計入畢業學分。</w:t>
            </w:r>
          </w:p>
          <w:p w14:paraId="6EDE53B3" w14:textId="77777777" w:rsidR="00FA0B42" w:rsidRDefault="00A729BB">
            <w:pPr>
              <w:snapToGrid w:val="0"/>
              <w:spacing w:after="72" w:line="280" w:lineRule="exact"/>
              <w:ind w:left="240"/>
              <w:rPr>
                <w:rFonts w:eastAsia="標楷體"/>
                <w:bCs/>
              </w:rPr>
            </w:pPr>
            <w:r>
              <w:rPr>
                <w:rFonts w:eastAsia="標楷體"/>
                <w:bCs/>
              </w:rPr>
              <w:t xml:space="preserve">If you are a student of an in-service master’s program or industrial research and development master's program and have fulfilled all credit requirements for graduation but wish to enroll in courses offered by this department </w:t>
            </w:r>
            <w:r>
              <w:rPr>
                <w:rFonts w:eastAsia="標楷體"/>
                <w:bCs/>
              </w:rPr>
              <w:lastRenderedPageBreak/>
              <w:t>(institute or program), credit fees will be charged in accordance with the rates for regular graduate students (NT$1,490 for each credit) and the credits will not be counted toward your credits for graduation.</w:t>
            </w:r>
          </w:p>
          <w:p w14:paraId="623DFA15" w14:textId="77777777" w:rsidR="00FA0B42" w:rsidRDefault="00A729BB">
            <w:pPr>
              <w:snapToGrid w:val="0"/>
              <w:spacing w:line="360" w:lineRule="exact"/>
              <w:ind w:left="240" w:hanging="240"/>
            </w:pPr>
            <w:r>
              <w:rPr>
                <w:rFonts w:ascii="標楷體" w:eastAsia="標楷體" w:hAnsi="標楷體"/>
                <w:bCs/>
              </w:rPr>
              <w:t>□</w:t>
            </w:r>
            <w:r>
              <w:rPr>
                <w:rFonts w:ascii="標楷體" w:eastAsia="標楷體" w:hAnsi="標楷體"/>
              </w:rPr>
              <w:t>碩專班、產專班之學生選修他班（博士班、碩士班、學士班、或進修學士班）課程，若不計入碩專班、產專班之畢業學分，得比照一般研究生或進修學士班每學分收費標準繳納學分費。</w:t>
            </w:r>
          </w:p>
          <w:p w14:paraId="7EAFD25D" w14:textId="77777777" w:rsidR="00FA0B42" w:rsidRDefault="00A729BB">
            <w:pPr>
              <w:snapToGrid w:val="0"/>
              <w:spacing w:after="72" w:line="280" w:lineRule="exact"/>
              <w:ind w:left="240"/>
            </w:pPr>
            <w:r>
              <w:t>Students from in-service master’s programs or industrial research and development master's programs that wish to enroll in courses from other programs (doctoral, graduate, undergraduate, or extension education undergraduate programs) will be charged credit fees in accordance with the rates for regular graduate students or extension education undergraduate students if the credits will not be counted toward the student's graduation requirements for their respective programs.</w:t>
            </w:r>
          </w:p>
        </w:tc>
        <w:tc>
          <w:tcPr>
            <w:tcW w:w="2507" w:type="dxa"/>
            <w:tcBorders>
              <w:top w:val="single" w:sz="12" w:space="0" w:color="000000"/>
              <w:left w:val="single" w:sz="4" w:space="0" w:color="000000"/>
              <w:bottom w:val="single" w:sz="12" w:space="0" w:color="000000"/>
              <w:right w:val="single" w:sz="18" w:space="0" w:color="000000"/>
            </w:tcBorders>
            <w:shd w:val="clear" w:color="auto" w:fill="auto"/>
            <w:tcMar>
              <w:top w:w="0" w:type="dxa"/>
              <w:left w:w="108" w:type="dxa"/>
              <w:bottom w:w="0" w:type="dxa"/>
              <w:right w:w="108" w:type="dxa"/>
            </w:tcMar>
          </w:tcPr>
          <w:p w14:paraId="3A2638B7" w14:textId="77777777" w:rsidR="00FA0B42" w:rsidRDefault="00FA0B42">
            <w:pPr>
              <w:widowControl/>
              <w:rPr>
                <w:rFonts w:ascii="標楷體" w:eastAsia="標楷體" w:hAnsi="標楷體"/>
                <w:bCs/>
                <w:sz w:val="28"/>
                <w:szCs w:val="28"/>
              </w:rPr>
            </w:pPr>
          </w:p>
          <w:p w14:paraId="675A92EE" w14:textId="77777777" w:rsidR="00FA0B42" w:rsidRDefault="00FA0B42">
            <w:pPr>
              <w:spacing w:line="360" w:lineRule="exact"/>
              <w:rPr>
                <w:rFonts w:ascii="標楷體" w:eastAsia="標楷體" w:hAnsi="標楷體"/>
                <w:bCs/>
                <w:sz w:val="28"/>
                <w:szCs w:val="28"/>
              </w:rPr>
            </w:pPr>
          </w:p>
        </w:tc>
      </w:tr>
      <w:tr w:rsidR="00FA0B42" w14:paraId="1CE4630E" w14:textId="77777777">
        <w:trPr>
          <w:trHeight w:val="876"/>
          <w:jc w:val="center"/>
        </w:trPr>
        <w:tc>
          <w:tcPr>
            <w:tcW w:w="1896" w:type="dxa"/>
            <w:tcBorders>
              <w:top w:val="single" w:sz="12" w:space="0" w:color="000000"/>
              <w:left w:val="single" w:sz="18" w:space="0" w:color="000000"/>
              <w:bottom w:val="single" w:sz="18" w:space="0" w:color="000000"/>
              <w:right w:val="single" w:sz="12" w:space="0" w:color="000000"/>
            </w:tcBorders>
            <w:shd w:val="clear" w:color="auto" w:fill="auto"/>
            <w:tcMar>
              <w:top w:w="0" w:type="dxa"/>
              <w:left w:w="108" w:type="dxa"/>
              <w:bottom w:w="0" w:type="dxa"/>
              <w:right w:w="108" w:type="dxa"/>
            </w:tcMar>
            <w:vAlign w:val="center"/>
          </w:tcPr>
          <w:p w14:paraId="223C85E1" w14:textId="77777777" w:rsidR="00FA0B42" w:rsidRDefault="00A729BB">
            <w:pPr>
              <w:spacing w:after="72" w:line="360" w:lineRule="exact"/>
              <w:ind w:left="238" w:hanging="238"/>
              <w:jc w:val="center"/>
              <w:rPr>
                <w:rFonts w:ascii="標楷體" w:eastAsia="標楷體" w:hAnsi="標楷體"/>
                <w:bCs/>
              </w:rPr>
            </w:pPr>
            <w:r>
              <w:rPr>
                <w:rFonts w:ascii="標楷體" w:eastAsia="標楷體" w:hAnsi="標楷體"/>
                <w:bCs/>
              </w:rPr>
              <w:t>課務組</w:t>
            </w:r>
          </w:p>
          <w:p w14:paraId="06E8C463" w14:textId="77777777" w:rsidR="00FA0B42" w:rsidRDefault="00A729BB">
            <w:pPr>
              <w:spacing w:line="280" w:lineRule="exact"/>
              <w:ind w:left="238" w:hanging="238"/>
              <w:jc w:val="center"/>
            </w:pPr>
            <w:r>
              <w:rPr>
                <w:rFonts w:eastAsia="標楷體"/>
                <w:bCs/>
              </w:rPr>
              <w:t xml:space="preserve">Curriculum Division  </w:t>
            </w:r>
          </w:p>
        </w:tc>
        <w:tc>
          <w:tcPr>
            <w:tcW w:w="11264" w:type="dxa"/>
            <w:tcBorders>
              <w:top w:val="single" w:sz="12" w:space="0" w:color="000000"/>
              <w:left w:val="single" w:sz="12" w:space="0" w:color="000000"/>
              <w:bottom w:val="single" w:sz="18" w:space="0" w:color="000000"/>
              <w:right w:val="single" w:sz="4" w:space="0" w:color="000000"/>
            </w:tcBorders>
            <w:shd w:val="clear" w:color="auto" w:fill="auto"/>
            <w:tcMar>
              <w:top w:w="0" w:type="dxa"/>
              <w:left w:w="108" w:type="dxa"/>
              <w:bottom w:w="0" w:type="dxa"/>
              <w:right w:w="108" w:type="dxa"/>
            </w:tcMar>
          </w:tcPr>
          <w:p w14:paraId="2AC2AD8F" w14:textId="77777777" w:rsidR="00FA0B42" w:rsidRDefault="00A729BB">
            <w:pPr>
              <w:spacing w:line="360" w:lineRule="exact"/>
              <w:rPr>
                <w:rFonts w:ascii="標楷體" w:eastAsia="標楷體" w:hAnsi="標楷體"/>
                <w:bCs/>
              </w:rPr>
            </w:pPr>
            <w:r>
              <w:rPr>
                <w:rFonts w:ascii="標楷體" w:eastAsia="標楷體" w:hAnsi="標楷體"/>
                <w:bCs/>
              </w:rPr>
              <w:t>□選修之科目未在學生所屬系所（班）當學期開設時。</w:t>
            </w:r>
          </w:p>
          <w:p w14:paraId="09890525" w14:textId="77777777" w:rsidR="00FA0B42" w:rsidRDefault="00A729BB">
            <w:pPr>
              <w:suppressAutoHyphens w:val="0"/>
              <w:spacing w:after="72" w:line="280" w:lineRule="exact"/>
              <w:ind w:left="240"/>
              <w:textAlignment w:val="auto"/>
              <w:rPr>
                <w:rFonts w:eastAsia="標楷體"/>
                <w:b/>
                <w:bCs/>
              </w:rPr>
            </w:pPr>
            <w:r>
              <w:rPr>
                <w:rFonts w:eastAsia="標楷體"/>
                <w:b/>
                <w:bCs/>
              </w:rPr>
              <w:t>The elective was not available at the student's current department or institute (program) for this semester.</w:t>
            </w:r>
          </w:p>
          <w:p w14:paraId="689706C6" w14:textId="77777777" w:rsidR="00FA0B42" w:rsidRDefault="00A729BB">
            <w:pPr>
              <w:spacing w:line="360" w:lineRule="exact"/>
              <w:ind w:left="240" w:hanging="240"/>
            </w:pPr>
            <w:r>
              <w:rPr>
                <w:rFonts w:ascii="標楷體" w:eastAsia="標楷體" w:hAnsi="標楷體"/>
                <w:bCs/>
              </w:rPr>
              <w:t>□</w:t>
            </w:r>
            <w:r>
              <w:rPr>
                <w:rFonts w:ascii="標楷體" w:eastAsia="標楷體" w:hAnsi="標楷體"/>
              </w:rPr>
              <w:t>修業超過二年者之修習科目與重、補修科目或主修相關科目發生衝堂而影響畢業時。</w:t>
            </w:r>
            <w:r>
              <w:rPr>
                <w:rFonts w:ascii="標楷體" w:eastAsia="標楷體" w:hAnsi="標楷體"/>
                <w:sz w:val="20"/>
                <w:szCs w:val="20"/>
                <w:shd w:val="clear" w:color="auto" w:fill="FFFFFF"/>
              </w:rPr>
              <w:t>＜</w:t>
            </w:r>
            <w:r>
              <w:rPr>
                <w:rFonts w:ascii="標楷體" w:eastAsia="標楷體" w:hAnsi="標楷體"/>
                <w:b/>
                <w:sz w:val="20"/>
                <w:szCs w:val="20"/>
                <w:shd w:val="clear" w:color="auto" w:fill="FFFFFF"/>
              </w:rPr>
              <w:t>請檢附系統上之學期成績證明</w:t>
            </w:r>
            <w:r>
              <w:rPr>
                <w:rFonts w:ascii="標楷體" w:eastAsia="標楷體" w:hAnsi="標楷體"/>
                <w:sz w:val="20"/>
                <w:szCs w:val="20"/>
                <w:shd w:val="clear" w:color="auto" w:fill="FFFFFF"/>
              </w:rPr>
              <w:t>＞</w:t>
            </w:r>
          </w:p>
          <w:p w14:paraId="04EBCBD3" w14:textId="77777777" w:rsidR="00FA0B42" w:rsidRDefault="00A729BB">
            <w:pPr>
              <w:suppressAutoHyphens w:val="0"/>
              <w:spacing w:after="72" w:line="280" w:lineRule="exact"/>
              <w:ind w:left="240"/>
              <w:textAlignment w:val="auto"/>
              <w:rPr>
                <w:rFonts w:eastAsia="標楷體"/>
              </w:rPr>
            </w:pPr>
            <w:r>
              <w:rPr>
                <w:rFonts w:eastAsia="標楷體"/>
              </w:rPr>
              <w:t>Students in their third year or above that wish to enroll in a course that overlaps with other registered courses, repeated courses, make-up courses, or courses for their majors and in which the overlap may delay their graduation. &lt;Please attach your transcript for the semester from the system&gt;</w:t>
            </w:r>
          </w:p>
          <w:p w14:paraId="64F714B9" w14:textId="77777777" w:rsidR="00FA0B42" w:rsidRDefault="00A729BB">
            <w:pPr>
              <w:spacing w:line="360" w:lineRule="exact"/>
            </w:pPr>
            <w:r>
              <w:rPr>
                <w:rFonts w:ascii="標楷體" w:eastAsia="標楷體" w:hAnsi="標楷體"/>
                <w:bCs/>
              </w:rPr>
              <w:t>□</w:t>
            </w:r>
            <w:r>
              <w:rPr>
                <w:rFonts w:ascii="標楷體" w:eastAsia="標楷體" w:hAnsi="標楷體"/>
              </w:rPr>
              <w:t>其他特殊情形，經教務長核可時。&lt;詳如注意事項2&gt;</w:t>
            </w:r>
          </w:p>
          <w:p w14:paraId="75E2EA73" w14:textId="77777777" w:rsidR="00FA0B42" w:rsidRDefault="00A729BB">
            <w:pPr>
              <w:spacing w:after="72" w:line="280" w:lineRule="exact"/>
              <w:ind w:left="240"/>
            </w:pPr>
            <w:r>
              <w:t>Other special circumstances that require approval from the Vice President for Academic Affairs. &lt;Please refer to Item 2 for more details&gt;</w:t>
            </w:r>
          </w:p>
        </w:tc>
        <w:tc>
          <w:tcPr>
            <w:tcW w:w="2507" w:type="dxa"/>
            <w:tcBorders>
              <w:top w:val="single" w:sz="12"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tcPr>
          <w:p w14:paraId="1D49378A" w14:textId="77777777" w:rsidR="00FA0B42" w:rsidRDefault="00FA0B42">
            <w:pPr>
              <w:spacing w:line="360" w:lineRule="exact"/>
              <w:rPr>
                <w:rFonts w:ascii="標楷體" w:eastAsia="標楷體" w:hAnsi="標楷體"/>
                <w:bCs/>
              </w:rPr>
            </w:pPr>
          </w:p>
        </w:tc>
      </w:tr>
    </w:tbl>
    <w:p w14:paraId="00B8D33A" w14:textId="77777777" w:rsidR="00FA0B42" w:rsidRDefault="00A729BB">
      <w:pPr>
        <w:spacing w:line="320" w:lineRule="exact"/>
        <w:rPr>
          <w:rFonts w:ascii="標楷體" w:eastAsia="標楷體" w:hAnsi="標楷體"/>
          <w:bCs/>
        </w:rPr>
      </w:pPr>
      <w:r>
        <w:rPr>
          <w:rFonts w:ascii="標楷體" w:eastAsia="標楷體" w:hAnsi="標楷體"/>
          <w:bCs/>
        </w:rPr>
        <w:t>※注意事項：</w:t>
      </w:r>
    </w:p>
    <w:p w14:paraId="4D8C01F4" w14:textId="77777777" w:rsidR="00FA0B42" w:rsidRDefault="00A729BB">
      <w:pPr>
        <w:spacing w:line="320" w:lineRule="exact"/>
        <w:ind w:firstLine="1080"/>
      </w:pPr>
      <w:r>
        <w:rPr>
          <w:rFonts w:ascii="標楷體" w:eastAsia="標楷體" w:hAnsi="標楷體"/>
          <w:bCs/>
        </w:rPr>
        <w:t>1.</w:t>
      </w:r>
      <w:r>
        <w:rPr>
          <w:rFonts w:ascii="標楷體" w:eastAsia="標楷體" w:hAnsi="標楷體"/>
        </w:rPr>
        <w:t>相互選課所承認之學分數上限，由各系所（班）自行訂定，但至多為總畢業學分之二分之一（不含碩士論文學分數）。</w:t>
      </w:r>
    </w:p>
    <w:p w14:paraId="0F33DC17" w14:textId="77777777" w:rsidR="00FA0B42" w:rsidRDefault="00A729BB">
      <w:pPr>
        <w:spacing w:line="320" w:lineRule="exact"/>
        <w:ind w:firstLine="1080"/>
        <w:rPr>
          <w:rFonts w:ascii="標楷體" w:eastAsia="標楷體" w:hAnsi="標楷體"/>
        </w:rPr>
      </w:pPr>
      <w:r>
        <w:rPr>
          <w:rFonts w:ascii="標楷體" w:eastAsia="標楷體" w:hAnsi="標楷體"/>
        </w:rPr>
        <w:t>2.如有特殊情形，由學生本人先提出書面說明，並附佐證資料，由教務長核准者。</w:t>
      </w:r>
    </w:p>
    <w:p w14:paraId="538F1341" w14:textId="77777777" w:rsidR="00FA0B42" w:rsidRDefault="00A729BB">
      <w:pPr>
        <w:pStyle w:val="15"/>
        <w:spacing w:line="280" w:lineRule="exact"/>
        <w:ind w:left="240" w:hanging="240"/>
      </w:pPr>
      <w:r>
        <w:rPr>
          <w:rFonts w:ascii="Times New Roman" w:hAnsi="Times New Roman"/>
          <w:b/>
          <w:bCs/>
        </w:rPr>
        <w:t>※</w:t>
      </w:r>
      <w:r>
        <w:rPr>
          <w:rFonts w:ascii="Times New Roman" w:hAnsi="Times New Roman"/>
          <w:b/>
          <w:bCs/>
          <w:sz w:val="22"/>
          <w:szCs w:val="22"/>
        </w:rPr>
        <w:t xml:space="preserve">Notice: </w:t>
      </w:r>
    </w:p>
    <w:p w14:paraId="32E28798" w14:textId="77777777" w:rsidR="00FA0B42" w:rsidRDefault="00A729BB">
      <w:pPr>
        <w:pStyle w:val="15"/>
        <w:numPr>
          <w:ilvl w:val="0"/>
          <w:numId w:val="1"/>
        </w:numPr>
        <w:spacing w:line="280" w:lineRule="exact"/>
        <w:ind w:left="851" w:hanging="284"/>
        <w:rPr>
          <w:rFonts w:ascii="Times New Roman" w:hAnsi="Times New Roman"/>
          <w:b/>
          <w:sz w:val="22"/>
          <w:szCs w:val="22"/>
        </w:rPr>
      </w:pPr>
      <w:r>
        <w:rPr>
          <w:rFonts w:ascii="Times New Roman" w:hAnsi="Times New Roman"/>
          <w:b/>
          <w:sz w:val="22"/>
          <w:szCs w:val="22"/>
        </w:rPr>
        <w:t>Departments and institutes (programs) can determine the maximum number of credits from different programs that they are willing to recognize, but NCHU caps the maximum at 50% of total credits for graduation (excl. credits from thesis courses).</w:t>
      </w:r>
    </w:p>
    <w:p w14:paraId="3778AA09" w14:textId="77777777" w:rsidR="00FA0B42" w:rsidRDefault="00A729BB">
      <w:pPr>
        <w:pStyle w:val="15"/>
        <w:numPr>
          <w:ilvl w:val="0"/>
          <w:numId w:val="1"/>
        </w:numPr>
        <w:spacing w:line="280" w:lineRule="exact"/>
        <w:ind w:left="851" w:hanging="284"/>
        <w:rPr>
          <w:rFonts w:ascii="Times New Roman" w:hAnsi="Times New Roman"/>
          <w:b/>
          <w:sz w:val="22"/>
          <w:szCs w:val="22"/>
        </w:rPr>
      </w:pPr>
      <w:r>
        <w:rPr>
          <w:rFonts w:ascii="Times New Roman" w:hAnsi="Times New Roman"/>
          <w:b/>
          <w:sz w:val="22"/>
          <w:szCs w:val="22"/>
        </w:rPr>
        <w:t>If there are any special circumstances, students are required to submit a written explanation with supporting evidence to the Vice President for Academic Affairs for approval.</w:t>
      </w:r>
    </w:p>
    <w:p w14:paraId="2B1FF09D" w14:textId="77777777" w:rsidR="00FA0B42" w:rsidRDefault="00FA0B42">
      <w:pPr>
        <w:spacing w:line="320" w:lineRule="exact"/>
        <w:rPr>
          <w:rFonts w:ascii="標楷體" w:eastAsia="標楷體" w:hAnsi="標楷體"/>
          <w:sz w:val="32"/>
        </w:rPr>
      </w:pPr>
    </w:p>
    <w:p w14:paraId="035E8C9B" w14:textId="77777777" w:rsidR="00FA0B42" w:rsidRDefault="00A729BB">
      <w:pPr>
        <w:spacing w:line="400" w:lineRule="exact"/>
        <w:rPr>
          <w:rFonts w:ascii="標楷體" w:eastAsia="標楷體" w:hAnsi="標楷體"/>
          <w:sz w:val="32"/>
        </w:rPr>
      </w:pPr>
      <w:r>
        <w:rPr>
          <w:rFonts w:ascii="標楷體" w:eastAsia="標楷體" w:hAnsi="標楷體"/>
          <w:sz w:val="32"/>
        </w:rPr>
        <w:t>學生簽章：　　　　　　　　　　　聯絡電話：</w:t>
      </w:r>
      <w:r>
        <w:rPr>
          <w:rFonts w:ascii="標楷體" w:eastAsia="標楷體" w:hAnsi="標楷體"/>
          <w:sz w:val="32"/>
        </w:rPr>
        <w:tab/>
      </w:r>
      <w:r>
        <w:rPr>
          <w:rFonts w:ascii="標楷體" w:eastAsia="標楷體" w:hAnsi="標楷體"/>
          <w:sz w:val="32"/>
        </w:rPr>
        <w:tab/>
        <w:t xml:space="preserve">  　     　    教務長核章：</w:t>
      </w:r>
    </w:p>
    <w:p w14:paraId="5D44DA6B" w14:textId="77777777" w:rsidR="00FA0B42" w:rsidRDefault="00A729BB">
      <w:pPr>
        <w:spacing w:line="400" w:lineRule="exact"/>
      </w:pPr>
      <w:r>
        <w:rPr>
          <w:rFonts w:eastAsia="標楷體"/>
          <w:sz w:val="28"/>
          <w:szCs w:val="28"/>
        </w:rPr>
        <w:t>Student’s Signature                                         Phone No                                                        Academic Dean Signature</w:t>
      </w:r>
    </w:p>
    <w:sectPr w:rsidR="00FA0B42">
      <w:pgSz w:w="16838" w:h="11906" w:orient="landscape"/>
      <w:pgMar w:top="567" w:right="567" w:bottom="567" w:left="567" w:header="720" w:footer="720" w:gutter="0"/>
      <w:cols w:space="720"/>
      <w:docGrid w:type="lines" w:linePitch="3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BF98A" w14:textId="77777777" w:rsidR="002D242B" w:rsidRDefault="002D242B">
      <w:r>
        <w:separator/>
      </w:r>
    </w:p>
  </w:endnote>
  <w:endnote w:type="continuationSeparator" w:id="0">
    <w:p w14:paraId="63F8A8F4" w14:textId="77777777" w:rsidR="002D242B" w:rsidRDefault="002D2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CAF55" w14:textId="77777777" w:rsidR="002D242B" w:rsidRDefault="002D242B">
      <w:r>
        <w:rPr>
          <w:color w:val="000000"/>
        </w:rPr>
        <w:separator/>
      </w:r>
    </w:p>
  </w:footnote>
  <w:footnote w:type="continuationSeparator" w:id="0">
    <w:p w14:paraId="3557D56A" w14:textId="77777777" w:rsidR="002D242B" w:rsidRDefault="002D24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9154B"/>
    <w:multiLevelType w:val="multilevel"/>
    <w:tmpl w:val="47C0F542"/>
    <w:lvl w:ilvl="0">
      <w:start w:val="1"/>
      <w:numFmt w:val="decimal"/>
      <w:lvlText w:val="%1."/>
      <w:lvlJc w:val="left"/>
      <w:pPr>
        <w:ind w:left="764" w:hanging="48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num w:numId="1" w16cid:durableId="1527793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B42"/>
    <w:rsid w:val="00095A8B"/>
    <w:rsid w:val="00285767"/>
    <w:rsid w:val="002D242B"/>
    <w:rsid w:val="004A0AE0"/>
    <w:rsid w:val="00553F8F"/>
    <w:rsid w:val="009E5EA9"/>
    <w:rsid w:val="00A729BB"/>
    <w:rsid w:val="00B619A8"/>
    <w:rsid w:val="00FA0B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7BFF3"/>
  <w15:docId w15:val="{01993927-B05A-41D6-A426-CDB633A9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styleId="a5">
    <w:name w:val="Balloon Text"/>
    <w:basedOn w:val="a"/>
    <w:rPr>
      <w:rFonts w:ascii="Arial" w:hAnsi="Arial"/>
      <w:sz w:val="18"/>
      <w:szCs w:val="18"/>
    </w:rPr>
  </w:style>
  <w:style w:type="character" w:customStyle="1" w:styleId="style8">
    <w:name w:val="style8"/>
    <w:basedOn w:val="a0"/>
  </w:style>
  <w:style w:type="character" w:customStyle="1" w:styleId="a6">
    <w:name w:val="頁首 字元"/>
    <w:rPr>
      <w:kern w:val="3"/>
    </w:rPr>
  </w:style>
  <w:style w:type="character" w:customStyle="1" w:styleId="a7">
    <w:name w:val="頁尾 字元"/>
    <w:rPr>
      <w:kern w:val="3"/>
    </w:rPr>
  </w:style>
  <w:style w:type="paragraph" w:customStyle="1" w:styleId="15">
    <w:name w:val="樣式15"/>
    <w:basedOn w:val="a"/>
    <w:pPr>
      <w:widowControl/>
      <w:suppressAutoHyphens w:val="0"/>
      <w:snapToGrid w:val="0"/>
      <w:spacing w:line="360" w:lineRule="exact"/>
      <w:ind w:left="480" w:hanging="480"/>
      <w:jc w:val="both"/>
      <w:textAlignment w:val="auto"/>
    </w:pPr>
    <w:rPr>
      <w:rFonts w:ascii="標楷體" w:eastAsia="標楷體" w:hAnsi="標楷體" w:cs="新細明體"/>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520</Words>
  <Characters>2967</Characters>
  <Application>Microsoft Office Word</Application>
  <DocSecurity>0</DocSecurity>
  <Lines>24</Lines>
  <Paragraphs>6</Paragraphs>
  <ScaleCrop>false</ScaleCrop>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G-37國立中興大學    學年度第   學期選課單（人工作業）</dc:title>
  <dc:subject/>
  <dc:creator>USER</dc:creator>
  <cp:lastModifiedBy>User</cp:lastModifiedBy>
  <cp:revision>3</cp:revision>
  <cp:lastPrinted>2024-04-30T05:21:00Z</cp:lastPrinted>
  <dcterms:created xsi:type="dcterms:W3CDTF">2025-12-23T08:39:00Z</dcterms:created>
  <dcterms:modified xsi:type="dcterms:W3CDTF">2025-12-23T08:42:00Z</dcterms:modified>
</cp:coreProperties>
</file>